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FD506" w14:textId="7EDF14CE" w:rsidR="0036048B" w:rsidRPr="00E67C8C" w:rsidRDefault="00EB6A98" w:rsidP="005F4AC9">
      <w:pPr>
        <w:pStyle w:val="Odstavecseseznamem"/>
        <w:numPr>
          <w:ilvl w:val="0"/>
          <w:numId w:val="5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E67C8C">
        <w:rPr>
          <w:rFonts w:ascii="Times New Roman" w:hAnsi="Times New Roman"/>
          <w:sz w:val="24"/>
          <w:szCs w:val="24"/>
        </w:rPr>
        <w:t>Identifikace žadatele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817"/>
        <w:gridCol w:w="2508"/>
        <w:gridCol w:w="1265"/>
        <w:gridCol w:w="905"/>
        <w:gridCol w:w="3685"/>
      </w:tblGrid>
      <w:tr w:rsidR="004858BE" w:rsidRPr="00E67C8C" w14:paraId="401A26DA" w14:textId="77777777" w:rsidTr="009410A9">
        <w:trPr>
          <w:trHeight w:val="506"/>
        </w:trPr>
        <w:tc>
          <w:tcPr>
            <w:tcW w:w="3325" w:type="dxa"/>
            <w:gridSpan w:val="2"/>
            <w:vAlign w:val="center"/>
          </w:tcPr>
          <w:p w14:paraId="168F919C" w14:textId="1905D32C" w:rsidR="00CB68D5" w:rsidRPr="00E67C8C" w:rsidRDefault="000B4585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>Název</w:t>
            </w:r>
          </w:p>
          <w:p w14:paraId="7D2F19BA" w14:textId="15110BAB" w:rsidR="000B4585" w:rsidRPr="00E67C8C" w:rsidRDefault="000B4585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>(v případě fyzické osoby jméno</w:t>
            </w:r>
            <w:r w:rsidR="00C64A8E" w:rsidRPr="00E67C8C">
              <w:rPr>
                <w:rFonts w:ascii="Times New Roman" w:hAnsi="Times New Roman" w:cs="Times New Roman"/>
                <w:sz w:val="24"/>
                <w:szCs w:val="24"/>
              </w:rPr>
              <w:t>, příjmení</w:t>
            </w: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55" w:type="dxa"/>
            <w:gridSpan w:val="3"/>
            <w:shd w:val="clear" w:color="auto" w:fill="auto"/>
            <w:vAlign w:val="center"/>
          </w:tcPr>
          <w:p w14:paraId="12FAF1C7" w14:textId="77777777" w:rsidR="00CB68D5" w:rsidRPr="00E67C8C" w:rsidRDefault="00CB68D5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A8E" w:rsidRPr="00E67C8C" w14:paraId="7CE32055" w14:textId="77777777" w:rsidTr="00C64A8E">
        <w:trPr>
          <w:trHeight w:val="339"/>
        </w:trPr>
        <w:tc>
          <w:tcPr>
            <w:tcW w:w="3325" w:type="dxa"/>
            <w:gridSpan w:val="2"/>
            <w:vAlign w:val="center"/>
          </w:tcPr>
          <w:p w14:paraId="72C2283C" w14:textId="1CE8D581" w:rsidR="00C64A8E" w:rsidRPr="00E67C8C" w:rsidRDefault="00C64A8E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>Datum narození (fyzická osoba)</w:t>
            </w:r>
          </w:p>
        </w:tc>
        <w:tc>
          <w:tcPr>
            <w:tcW w:w="5855" w:type="dxa"/>
            <w:gridSpan w:val="3"/>
            <w:shd w:val="clear" w:color="auto" w:fill="auto"/>
            <w:vAlign w:val="center"/>
          </w:tcPr>
          <w:p w14:paraId="1D8E731F" w14:textId="77777777" w:rsidR="00C64A8E" w:rsidRPr="00E67C8C" w:rsidRDefault="00C64A8E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BE" w:rsidRPr="00E67C8C" w14:paraId="16AC5B6C" w14:textId="77777777" w:rsidTr="009410A9">
        <w:trPr>
          <w:trHeight w:val="142"/>
        </w:trPr>
        <w:tc>
          <w:tcPr>
            <w:tcW w:w="3325" w:type="dxa"/>
            <w:gridSpan w:val="2"/>
            <w:vMerge w:val="restart"/>
            <w:vAlign w:val="center"/>
          </w:tcPr>
          <w:p w14:paraId="48C26A0B" w14:textId="164911EE" w:rsidR="00EF5987" w:rsidRPr="00E67C8C" w:rsidRDefault="00EF5987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>Sídlo</w:t>
            </w:r>
            <w:r w:rsidR="000B4585" w:rsidRPr="00E67C8C">
              <w:rPr>
                <w:rFonts w:ascii="Times New Roman" w:hAnsi="Times New Roman" w:cs="Times New Roman"/>
                <w:sz w:val="24"/>
                <w:szCs w:val="24"/>
              </w:rPr>
              <w:t xml:space="preserve">/adresa </w:t>
            </w:r>
            <w:r w:rsidR="00C64A8E" w:rsidRPr="00E67C8C">
              <w:rPr>
                <w:rFonts w:ascii="Times New Roman" w:hAnsi="Times New Roman" w:cs="Times New Roman"/>
                <w:sz w:val="24"/>
                <w:szCs w:val="24"/>
              </w:rPr>
              <w:t>bydliště</w:t>
            </w:r>
          </w:p>
          <w:p w14:paraId="46513E94" w14:textId="09A1CB47" w:rsidR="000B4585" w:rsidRPr="00E67C8C" w:rsidRDefault="000B4585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>(právnická osoba/fyzická osoba)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14:paraId="35DA9540" w14:textId="55EFE807" w:rsidR="00EF5987" w:rsidRPr="00E67C8C" w:rsidRDefault="00EF5987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>Ulice</w:t>
            </w:r>
            <w:r w:rsidR="00100BA7" w:rsidRPr="00E67C8C">
              <w:rPr>
                <w:rFonts w:ascii="Times New Roman" w:hAnsi="Times New Roman" w:cs="Times New Roman"/>
                <w:sz w:val="24"/>
                <w:szCs w:val="24"/>
              </w:rPr>
              <w:t>, č. p./č. o.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D9C77CB" w14:textId="77777777" w:rsidR="00EF5987" w:rsidRPr="00E67C8C" w:rsidRDefault="00EF5987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BE" w:rsidRPr="00E67C8C" w14:paraId="03430C22" w14:textId="77777777" w:rsidTr="009410A9">
        <w:trPr>
          <w:trHeight w:val="142"/>
        </w:trPr>
        <w:tc>
          <w:tcPr>
            <w:tcW w:w="3325" w:type="dxa"/>
            <w:gridSpan w:val="2"/>
            <w:vMerge/>
            <w:vAlign w:val="center"/>
          </w:tcPr>
          <w:p w14:paraId="0ADFA225" w14:textId="77777777" w:rsidR="00EF5987" w:rsidRPr="00E67C8C" w:rsidRDefault="00EF5987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14:paraId="405C0E21" w14:textId="77777777" w:rsidR="00EF5987" w:rsidRPr="00E67C8C" w:rsidRDefault="00EF5987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>Místo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696D3AB" w14:textId="77777777" w:rsidR="00EF5987" w:rsidRPr="00E67C8C" w:rsidRDefault="00EF5987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BE" w:rsidRPr="00E67C8C" w14:paraId="46EDC940" w14:textId="77777777" w:rsidTr="009410A9">
        <w:trPr>
          <w:trHeight w:val="142"/>
        </w:trPr>
        <w:tc>
          <w:tcPr>
            <w:tcW w:w="3325" w:type="dxa"/>
            <w:gridSpan w:val="2"/>
            <w:vMerge/>
            <w:vAlign w:val="center"/>
          </w:tcPr>
          <w:p w14:paraId="3E3532FE" w14:textId="77777777" w:rsidR="00EF5987" w:rsidRPr="00E67C8C" w:rsidRDefault="00EF5987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14:paraId="19F20E6C" w14:textId="778C218C" w:rsidR="00EF5987" w:rsidRPr="00E67C8C" w:rsidRDefault="00EF5987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>PSČ</w:t>
            </w:r>
            <w:r w:rsidR="00100BA7" w:rsidRPr="00E67C8C">
              <w:rPr>
                <w:rFonts w:ascii="Times New Roman" w:hAnsi="Times New Roman" w:cs="Times New Roman"/>
                <w:sz w:val="24"/>
                <w:szCs w:val="24"/>
              </w:rPr>
              <w:t>/pošta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6200F09" w14:textId="77777777" w:rsidR="00EF5987" w:rsidRPr="00E67C8C" w:rsidRDefault="00EF5987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BE" w:rsidRPr="00E67C8C" w14:paraId="12B58ED8" w14:textId="77777777" w:rsidTr="009410A9">
        <w:trPr>
          <w:trHeight w:val="506"/>
        </w:trPr>
        <w:tc>
          <w:tcPr>
            <w:tcW w:w="817" w:type="dxa"/>
            <w:vAlign w:val="center"/>
          </w:tcPr>
          <w:p w14:paraId="468E552C" w14:textId="127DCDC9" w:rsidR="00A92F98" w:rsidRPr="00E67C8C" w:rsidRDefault="00A92F98" w:rsidP="005F4A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>IČ</w:t>
            </w:r>
            <w:r w:rsidR="00E82C18" w:rsidRPr="00E67C8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773" w:type="dxa"/>
            <w:gridSpan w:val="2"/>
            <w:vAlign w:val="center"/>
          </w:tcPr>
          <w:p w14:paraId="7A3E731F" w14:textId="09095854" w:rsidR="00A92F98" w:rsidRPr="00E67C8C" w:rsidRDefault="00A92F98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6B0EE176" w14:textId="34EC4F73" w:rsidR="00A92F98" w:rsidRPr="00E67C8C" w:rsidRDefault="00A92F98" w:rsidP="005F4A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>DIČ</w:t>
            </w:r>
          </w:p>
        </w:tc>
        <w:tc>
          <w:tcPr>
            <w:tcW w:w="3685" w:type="dxa"/>
            <w:vAlign w:val="center"/>
          </w:tcPr>
          <w:p w14:paraId="37D57350" w14:textId="666C7D46" w:rsidR="00A92F98" w:rsidRPr="00E67C8C" w:rsidRDefault="00A92F98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BE" w:rsidRPr="00E67C8C" w14:paraId="798FD05A" w14:textId="77777777" w:rsidTr="00D22B73">
        <w:trPr>
          <w:trHeight w:val="506"/>
        </w:trPr>
        <w:tc>
          <w:tcPr>
            <w:tcW w:w="9180" w:type="dxa"/>
            <w:gridSpan w:val="5"/>
            <w:vAlign w:val="center"/>
          </w:tcPr>
          <w:p w14:paraId="5910EE38" w14:textId="6351993D" w:rsidR="000B4585" w:rsidRPr="00E67C8C" w:rsidRDefault="000B4585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 xml:space="preserve">Žadatel </w:t>
            </w:r>
            <w:r w:rsidRPr="00E67C8C">
              <w:rPr>
                <w:rFonts w:ascii="Times New Roman" w:hAnsi="Times New Roman" w:cs="Times New Roman"/>
                <w:i/>
                <w:sz w:val="24"/>
                <w:szCs w:val="24"/>
              </w:rPr>
              <w:t>je/není</w:t>
            </w: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 xml:space="preserve"> plátcem DPH (nehodící se škrtněte)</w:t>
            </w:r>
          </w:p>
        </w:tc>
      </w:tr>
      <w:tr w:rsidR="004858BE" w:rsidRPr="00E67C8C" w14:paraId="79A95504" w14:textId="77777777" w:rsidTr="009410A9">
        <w:trPr>
          <w:trHeight w:val="142"/>
        </w:trPr>
        <w:tc>
          <w:tcPr>
            <w:tcW w:w="3325" w:type="dxa"/>
            <w:gridSpan w:val="2"/>
            <w:vMerge w:val="restart"/>
            <w:vAlign w:val="center"/>
          </w:tcPr>
          <w:p w14:paraId="19A6F72A" w14:textId="13A3B6B3" w:rsidR="002F3D64" w:rsidRPr="00E67C8C" w:rsidRDefault="009410A9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A43232" w:rsidRPr="00E67C8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F3D64" w:rsidRPr="00E67C8C">
              <w:rPr>
                <w:rFonts w:ascii="Times New Roman" w:hAnsi="Times New Roman" w:cs="Times New Roman"/>
                <w:sz w:val="24"/>
                <w:szCs w:val="24"/>
              </w:rPr>
              <w:t>soba zastupující právnickou osobu žadatele s uvedením právního důvodu zastoupení</w:t>
            </w:r>
          </w:p>
        </w:tc>
        <w:tc>
          <w:tcPr>
            <w:tcW w:w="2170" w:type="dxa"/>
            <w:gridSpan w:val="2"/>
            <w:vAlign w:val="center"/>
          </w:tcPr>
          <w:p w14:paraId="3564C247" w14:textId="77777777" w:rsidR="002F3D64" w:rsidRPr="00E67C8C" w:rsidRDefault="002F3D64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>Titul před jménem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57DE439" w14:textId="77777777" w:rsidR="002F3D64" w:rsidRPr="00E67C8C" w:rsidRDefault="002F3D64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BE" w:rsidRPr="00E67C8C" w14:paraId="4911172D" w14:textId="77777777" w:rsidTr="009410A9">
        <w:trPr>
          <w:trHeight w:val="142"/>
        </w:trPr>
        <w:tc>
          <w:tcPr>
            <w:tcW w:w="3325" w:type="dxa"/>
            <w:gridSpan w:val="2"/>
            <w:vMerge/>
            <w:vAlign w:val="center"/>
          </w:tcPr>
          <w:p w14:paraId="702F7376" w14:textId="77777777" w:rsidR="002F3D64" w:rsidRPr="00E67C8C" w:rsidRDefault="002F3D64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676D5D31" w14:textId="77777777" w:rsidR="002F3D64" w:rsidRPr="00E67C8C" w:rsidRDefault="002F3D64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>Jméno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99D0D38" w14:textId="77777777" w:rsidR="002F3D64" w:rsidRPr="00E67C8C" w:rsidRDefault="002F3D64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BE" w:rsidRPr="00E67C8C" w14:paraId="0E493FA2" w14:textId="77777777" w:rsidTr="009410A9">
        <w:trPr>
          <w:trHeight w:val="142"/>
        </w:trPr>
        <w:tc>
          <w:tcPr>
            <w:tcW w:w="3325" w:type="dxa"/>
            <w:gridSpan w:val="2"/>
            <w:vMerge/>
            <w:vAlign w:val="center"/>
          </w:tcPr>
          <w:p w14:paraId="2FB30086" w14:textId="77777777" w:rsidR="002F3D64" w:rsidRPr="00E67C8C" w:rsidRDefault="002F3D64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0127F318" w14:textId="77777777" w:rsidR="002F3D64" w:rsidRPr="00E67C8C" w:rsidRDefault="002F3D64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>Příjmení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4A58E19" w14:textId="77777777" w:rsidR="002F3D64" w:rsidRPr="00E67C8C" w:rsidRDefault="002F3D64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BE" w:rsidRPr="00E67C8C" w14:paraId="71786BE1" w14:textId="77777777" w:rsidTr="009410A9">
        <w:trPr>
          <w:trHeight w:val="142"/>
        </w:trPr>
        <w:tc>
          <w:tcPr>
            <w:tcW w:w="3325" w:type="dxa"/>
            <w:gridSpan w:val="2"/>
            <w:vMerge/>
            <w:vAlign w:val="center"/>
          </w:tcPr>
          <w:p w14:paraId="2B1AF41B" w14:textId="77777777" w:rsidR="002F3D64" w:rsidRPr="00E67C8C" w:rsidRDefault="002F3D64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441389DF" w14:textId="77777777" w:rsidR="002F3D64" w:rsidRPr="00E67C8C" w:rsidRDefault="002F3D64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>Titul za jménem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C9D1697" w14:textId="77777777" w:rsidR="002F3D64" w:rsidRPr="00E67C8C" w:rsidRDefault="002F3D64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BE" w:rsidRPr="00E67C8C" w14:paraId="5C5503CF" w14:textId="77777777" w:rsidTr="009410A9">
        <w:trPr>
          <w:trHeight w:val="142"/>
        </w:trPr>
        <w:tc>
          <w:tcPr>
            <w:tcW w:w="3325" w:type="dxa"/>
            <w:gridSpan w:val="2"/>
            <w:vMerge/>
            <w:vAlign w:val="center"/>
          </w:tcPr>
          <w:p w14:paraId="33CF8C74" w14:textId="77777777" w:rsidR="002F3D64" w:rsidRPr="00E67C8C" w:rsidRDefault="002F3D64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3C4BFF67" w14:textId="77777777" w:rsidR="002F3D64" w:rsidRPr="00E67C8C" w:rsidRDefault="002F3D64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>Funkce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A91F446" w14:textId="77777777" w:rsidR="002F3D64" w:rsidRPr="00E67C8C" w:rsidRDefault="002F3D64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BE" w:rsidRPr="00E67C8C" w14:paraId="298E1D3F" w14:textId="77777777" w:rsidTr="009410A9">
        <w:trPr>
          <w:trHeight w:val="142"/>
        </w:trPr>
        <w:tc>
          <w:tcPr>
            <w:tcW w:w="3325" w:type="dxa"/>
            <w:gridSpan w:val="2"/>
            <w:vMerge/>
            <w:vAlign w:val="center"/>
          </w:tcPr>
          <w:p w14:paraId="448008FF" w14:textId="77777777" w:rsidR="002F3D64" w:rsidRPr="00E67C8C" w:rsidRDefault="002F3D64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7EE5EE95" w14:textId="77777777" w:rsidR="002F3D64" w:rsidRPr="00E67C8C" w:rsidRDefault="002F3D64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5FEC310" w14:textId="77777777" w:rsidR="002F3D64" w:rsidRPr="00E67C8C" w:rsidRDefault="002F3D64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BE" w:rsidRPr="00E67C8C" w14:paraId="501C0682" w14:textId="77777777" w:rsidTr="009410A9">
        <w:trPr>
          <w:trHeight w:val="142"/>
        </w:trPr>
        <w:tc>
          <w:tcPr>
            <w:tcW w:w="3325" w:type="dxa"/>
            <w:gridSpan w:val="2"/>
            <w:vMerge/>
            <w:vAlign w:val="center"/>
          </w:tcPr>
          <w:p w14:paraId="4C04CAF5" w14:textId="77777777" w:rsidR="002F3D64" w:rsidRPr="00E67C8C" w:rsidRDefault="002F3D64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6EEB075F" w14:textId="77777777" w:rsidR="002F3D64" w:rsidRPr="00E67C8C" w:rsidRDefault="002F3D64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986B6B4" w14:textId="77777777" w:rsidR="002F3D64" w:rsidRPr="00E67C8C" w:rsidRDefault="002F3D64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BE" w:rsidRPr="00E67C8C" w14:paraId="7B790356" w14:textId="77777777" w:rsidTr="009410A9">
        <w:trPr>
          <w:trHeight w:val="857"/>
        </w:trPr>
        <w:tc>
          <w:tcPr>
            <w:tcW w:w="3325" w:type="dxa"/>
            <w:gridSpan w:val="2"/>
            <w:vAlign w:val="center"/>
          </w:tcPr>
          <w:p w14:paraId="5E329160" w14:textId="14ADD8BF" w:rsidR="00BD72D7" w:rsidRPr="00E67C8C" w:rsidRDefault="009410A9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A43232" w:rsidRPr="00E67C8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D72D7" w:rsidRPr="00E67C8C">
              <w:rPr>
                <w:rFonts w:ascii="Times New Roman" w:hAnsi="Times New Roman" w:cs="Times New Roman"/>
                <w:sz w:val="24"/>
                <w:szCs w:val="24"/>
              </w:rPr>
              <w:t>soby s podílem v právnické osobě žadatele</w:t>
            </w:r>
          </w:p>
        </w:tc>
        <w:tc>
          <w:tcPr>
            <w:tcW w:w="5855" w:type="dxa"/>
            <w:gridSpan w:val="3"/>
            <w:vAlign w:val="center"/>
          </w:tcPr>
          <w:p w14:paraId="54FFFC25" w14:textId="77777777" w:rsidR="00BD72D7" w:rsidRPr="00E67C8C" w:rsidRDefault="00BD72D7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BE" w:rsidRPr="00E67C8C" w14:paraId="153C92D2" w14:textId="77777777" w:rsidTr="009410A9">
        <w:trPr>
          <w:trHeight w:val="506"/>
        </w:trPr>
        <w:tc>
          <w:tcPr>
            <w:tcW w:w="3325" w:type="dxa"/>
            <w:gridSpan w:val="2"/>
            <w:vAlign w:val="center"/>
          </w:tcPr>
          <w:p w14:paraId="6C81E9A8" w14:textId="6C60E1A3" w:rsidR="00BD72D7" w:rsidRPr="00E67C8C" w:rsidRDefault="009410A9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A43232" w:rsidRPr="00E67C8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D72D7" w:rsidRPr="00E67C8C">
              <w:rPr>
                <w:rFonts w:ascii="Times New Roman" w:hAnsi="Times New Roman" w:cs="Times New Roman"/>
                <w:sz w:val="24"/>
                <w:szCs w:val="24"/>
              </w:rPr>
              <w:t>soby, v nichž má žadatel přímý podíl a výše tohoto podílu</w:t>
            </w:r>
          </w:p>
        </w:tc>
        <w:tc>
          <w:tcPr>
            <w:tcW w:w="5855" w:type="dxa"/>
            <w:gridSpan w:val="3"/>
            <w:vAlign w:val="center"/>
          </w:tcPr>
          <w:p w14:paraId="4EEDD621" w14:textId="77777777" w:rsidR="00BD72D7" w:rsidRPr="00E67C8C" w:rsidRDefault="00BD72D7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BE" w:rsidRPr="00E67C8C" w14:paraId="218B2513" w14:textId="77777777" w:rsidTr="009410A9">
        <w:trPr>
          <w:trHeight w:val="506"/>
        </w:trPr>
        <w:tc>
          <w:tcPr>
            <w:tcW w:w="3325" w:type="dxa"/>
            <w:gridSpan w:val="2"/>
            <w:shd w:val="clear" w:color="auto" w:fill="auto"/>
            <w:vAlign w:val="center"/>
          </w:tcPr>
          <w:p w14:paraId="4FD94C2B" w14:textId="4CD27CF3" w:rsidR="00BD72D7" w:rsidRPr="00E67C8C" w:rsidRDefault="00565553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>Bankovní spojení (číslo účtu, název banky)</w:t>
            </w:r>
            <w:r w:rsidR="007C3A1E">
              <w:rPr>
                <w:rFonts w:ascii="Times New Roman" w:hAnsi="Times New Roman" w:cs="Times New Roman"/>
                <w:sz w:val="24"/>
                <w:szCs w:val="24"/>
              </w:rPr>
              <w:t xml:space="preserve"> v ČR</w:t>
            </w:r>
          </w:p>
        </w:tc>
        <w:tc>
          <w:tcPr>
            <w:tcW w:w="5855" w:type="dxa"/>
            <w:gridSpan w:val="3"/>
            <w:shd w:val="clear" w:color="auto" w:fill="auto"/>
            <w:vAlign w:val="center"/>
          </w:tcPr>
          <w:p w14:paraId="5E4BEB34" w14:textId="77777777" w:rsidR="00BD72D7" w:rsidRPr="00E67C8C" w:rsidRDefault="00BD72D7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BE" w:rsidRPr="00E67C8C" w14:paraId="4186648A" w14:textId="77777777" w:rsidTr="009410A9">
        <w:trPr>
          <w:trHeight w:val="506"/>
        </w:trPr>
        <w:tc>
          <w:tcPr>
            <w:tcW w:w="3325" w:type="dxa"/>
            <w:gridSpan w:val="2"/>
            <w:shd w:val="clear" w:color="auto" w:fill="auto"/>
            <w:vAlign w:val="center"/>
          </w:tcPr>
          <w:p w14:paraId="53CEB662" w14:textId="38994577" w:rsidR="00BD72D7" w:rsidRPr="00E67C8C" w:rsidRDefault="00BD72D7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r w:rsidR="002F5D1B" w:rsidRPr="00E67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55" w:type="dxa"/>
            <w:gridSpan w:val="3"/>
            <w:shd w:val="clear" w:color="auto" w:fill="auto"/>
            <w:vAlign w:val="center"/>
          </w:tcPr>
          <w:p w14:paraId="3C37BE25" w14:textId="77777777" w:rsidR="00BD72D7" w:rsidRPr="00E67C8C" w:rsidRDefault="00BD72D7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BE" w:rsidRPr="00E67C8C" w14:paraId="452161C2" w14:textId="77777777" w:rsidTr="009410A9">
        <w:trPr>
          <w:trHeight w:val="506"/>
        </w:trPr>
        <w:tc>
          <w:tcPr>
            <w:tcW w:w="3325" w:type="dxa"/>
            <w:gridSpan w:val="2"/>
            <w:shd w:val="clear" w:color="auto" w:fill="auto"/>
            <w:vAlign w:val="center"/>
          </w:tcPr>
          <w:p w14:paraId="5BCBC677" w14:textId="77777777" w:rsidR="00BD72D7" w:rsidRPr="00E67C8C" w:rsidRDefault="00BD72D7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855" w:type="dxa"/>
            <w:gridSpan w:val="3"/>
            <w:shd w:val="clear" w:color="auto" w:fill="auto"/>
            <w:vAlign w:val="center"/>
          </w:tcPr>
          <w:p w14:paraId="3389B63F" w14:textId="77777777" w:rsidR="00BD72D7" w:rsidRPr="00E67C8C" w:rsidRDefault="00BD72D7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2D7" w:rsidRPr="00E67C8C" w14:paraId="203A7461" w14:textId="77777777" w:rsidTr="009410A9">
        <w:trPr>
          <w:trHeight w:val="506"/>
        </w:trPr>
        <w:tc>
          <w:tcPr>
            <w:tcW w:w="3325" w:type="dxa"/>
            <w:gridSpan w:val="2"/>
            <w:shd w:val="clear" w:color="auto" w:fill="auto"/>
            <w:vAlign w:val="center"/>
          </w:tcPr>
          <w:p w14:paraId="2CB02545" w14:textId="77777777" w:rsidR="00BD72D7" w:rsidRPr="00E67C8C" w:rsidRDefault="00BD72D7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>Datová schránka</w:t>
            </w:r>
          </w:p>
        </w:tc>
        <w:tc>
          <w:tcPr>
            <w:tcW w:w="5855" w:type="dxa"/>
            <w:gridSpan w:val="3"/>
            <w:shd w:val="clear" w:color="auto" w:fill="auto"/>
            <w:vAlign w:val="center"/>
          </w:tcPr>
          <w:p w14:paraId="7C92A114" w14:textId="77777777" w:rsidR="00BD72D7" w:rsidRPr="00E67C8C" w:rsidRDefault="00BD72D7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744E06" w14:textId="0319BC4F" w:rsidR="00600E52" w:rsidRPr="00E67C8C" w:rsidRDefault="00600E52" w:rsidP="005F4AC9">
      <w:pPr>
        <w:rPr>
          <w:rFonts w:ascii="Times New Roman" w:hAnsi="Times New Roman"/>
          <w:b w:val="0"/>
          <w:sz w:val="24"/>
          <w:szCs w:val="24"/>
        </w:rPr>
      </w:pPr>
    </w:p>
    <w:p w14:paraId="0D59D74D" w14:textId="0596287D" w:rsidR="00696117" w:rsidRPr="00E67C8C" w:rsidRDefault="00696117" w:rsidP="005F4AC9">
      <w:pPr>
        <w:rPr>
          <w:rFonts w:ascii="Times New Roman" w:hAnsi="Times New Roman"/>
          <w:b w:val="0"/>
          <w:sz w:val="24"/>
          <w:szCs w:val="24"/>
        </w:rPr>
      </w:pPr>
    </w:p>
    <w:p w14:paraId="6C9BFE9A" w14:textId="378346D1" w:rsidR="00CE3B0C" w:rsidRPr="00E67C8C" w:rsidRDefault="00CE3B0C" w:rsidP="005F4AC9">
      <w:pPr>
        <w:rPr>
          <w:rFonts w:ascii="Times New Roman" w:hAnsi="Times New Roman"/>
          <w:b w:val="0"/>
          <w:sz w:val="24"/>
          <w:szCs w:val="24"/>
        </w:rPr>
      </w:pPr>
    </w:p>
    <w:p w14:paraId="2E690842" w14:textId="77777777" w:rsidR="00E82C18" w:rsidRPr="00E67C8C" w:rsidRDefault="00E82C18" w:rsidP="005F4AC9">
      <w:pPr>
        <w:rPr>
          <w:rFonts w:ascii="Times New Roman" w:hAnsi="Times New Roman"/>
          <w:b w:val="0"/>
          <w:sz w:val="24"/>
          <w:szCs w:val="24"/>
        </w:rPr>
      </w:pPr>
    </w:p>
    <w:p w14:paraId="2FC01623" w14:textId="77777777" w:rsidR="00565553" w:rsidRPr="00E67C8C" w:rsidRDefault="00565553" w:rsidP="005F4AC9">
      <w:pPr>
        <w:rPr>
          <w:rFonts w:ascii="Times New Roman" w:hAnsi="Times New Roman"/>
          <w:b w:val="0"/>
          <w:sz w:val="24"/>
          <w:szCs w:val="24"/>
        </w:rPr>
      </w:pPr>
    </w:p>
    <w:p w14:paraId="58BB929A" w14:textId="77777777" w:rsidR="00565553" w:rsidRPr="00E67C8C" w:rsidRDefault="00565553" w:rsidP="005F4AC9">
      <w:pPr>
        <w:rPr>
          <w:rFonts w:ascii="Times New Roman" w:hAnsi="Times New Roman"/>
          <w:b w:val="0"/>
          <w:sz w:val="24"/>
          <w:szCs w:val="24"/>
        </w:rPr>
      </w:pPr>
    </w:p>
    <w:p w14:paraId="6D274157" w14:textId="77777777" w:rsidR="004B1DAB" w:rsidRPr="00E67C8C" w:rsidRDefault="004B1DAB" w:rsidP="005F4AC9">
      <w:pPr>
        <w:rPr>
          <w:rFonts w:ascii="Times New Roman" w:hAnsi="Times New Roman"/>
          <w:b w:val="0"/>
          <w:sz w:val="24"/>
          <w:szCs w:val="24"/>
        </w:rPr>
      </w:pPr>
    </w:p>
    <w:p w14:paraId="7AF4D0EA" w14:textId="77777777" w:rsidR="004B1DAB" w:rsidRPr="00E67C8C" w:rsidRDefault="004B1DAB" w:rsidP="005F4AC9">
      <w:pPr>
        <w:rPr>
          <w:rFonts w:ascii="Times New Roman" w:hAnsi="Times New Roman"/>
          <w:b w:val="0"/>
          <w:sz w:val="24"/>
          <w:szCs w:val="24"/>
        </w:rPr>
      </w:pPr>
    </w:p>
    <w:p w14:paraId="4180C6C7" w14:textId="77777777" w:rsidR="00E82C18" w:rsidRPr="00E67C8C" w:rsidRDefault="00E82C18" w:rsidP="005F4AC9">
      <w:pPr>
        <w:rPr>
          <w:rFonts w:ascii="Times New Roman" w:hAnsi="Times New Roman"/>
          <w:b w:val="0"/>
          <w:sz w:val="24"/>
          <w:szCs w:val="24"/>
        </w:rPr>
      </w:pPr>
    </w:p>
    <w:p w14:paraId="447FAF31" w14:textId="7EC035DE" w:rsidR="00B9386B" w:rsidRPr="00E67C8C" w:rsidRDefault="00B9386B" w:rsidP="005F4AC9">
      <w:pPr>
        <w:pStyle w:val="Odstavecseseznamem"/>
        <w:numPr>
          <w:ilvl w:val="0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E67C8C">
        <w:rPr>
          <w:rFonts w:ascii="Times New Roman" w:hAnsi="Times New Roman"/>
          <w:sz w:val="24"/>
          <w:szCs w:val="24"/>
        </w:rPr>
        <w:t>Obsah žádosti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3681"/>
        <w:gridCol w:w="1956"/>
        <w:gridCol w:w="3543"/>
      </w:tblGrid>
      <w:tr w:rsidR="004858BE" w:rsidRPr="00E67C8C" w14:paraId="2F49F7E4" w14:textId="77777777" w:rsidTr="004713E0">
        <w:trPr>
          <w:trHeight w:val="506"/>
        </w:trPr>
        <w:tc>
          <w:tcPr>
            <w:tcW w:w="3681" w:type="dxa"/>
            <w:vAlign w:val="center"/>
          </w:tcPr>
          <w:p w14:paraId="0CD6B8C7" w14:textId="07BA8C80" w:rsidR="00F707CA" w:rsidRPr="00E67C8C" w:rsidRDefault="00F707CA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 xml:space="preserve">Požadovaná částka </w:t>
            </w:r>
            <w:r w:rsidR="00267652" w:rsidRPr="00E67C8C">
              <w:rPr>
                <w:rFonts w:ascii="Times New Roman" w:hAnsi="Times New Roman" w:cs="Times New Roman"/>
                <w:sz w:val="24"/>
                <w:szCs w:val="24"/>
              </w:rPr>
              <w:t>dotace</w:t>
            </w:r>
            <w:r w:rsidR="00100BA7" w:rsidRPr="00E67C8C">
              <w:rPr>
                <w:rFonts w:ascii="Times New Roman" w:hAnsi="Times New Roman" w:cs="Times New Roman"/>
                <w:sz w:val="24"/>
                <w:szCs w:val="24"/>
              </w:rPr>
              <w:t>/návratné finanční výpomoci</w:t>
            </w:r>
            <w:r w:rsidR="00267652" w:rsidRPr="00E67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64A8E" w:rsidRPr="00E67C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5499" w:type="dxa"/>
            <w:gridSpan w:val="2"/>
            <w:vAlign w:val="center"/>
          </w:tcPr>
          <w:p w14:paraId="247B7526" w14:textId="77777777" w:rsidR="00F707CA" w:rsidRPr="00E67C8C" w:rsidRDefault="00F707CA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BE" w:rsidRPr="00E67C8C" w14:paraId="1FC05672" w14:textId="77777777" w:rsidTr="004713E0">
        <w:trPr>
          <w:trHeight w:val="1361"/>
        </w:trPr>
        <w:tc>
          <w:tcPr>
            <w:tcW w:w="3681" w:type="dxa"/>
            <w:vAlign w:val="center"/>
          </w:tcPr>
          <w:p w14:paraId="39F5FB45" w14:textId="3448244A" w:rsidR="00C24269" w:rsidRPr="00E67C8C" w:rsidRDefault="00C24269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>Podporo</w:t>
            </w:r>
            <w:r w:rsidR="003F5637" w:rsidRPr="00E67C8C">
              <w:rPr>
                <w:rFonts w:ascii="Times New Roman" w:hAnsi="Times New Roman" w:cs="Times New Roman"/>
                <w:sz w:val="24"/>
                <w:szCs w:val="24"/>
              </w:rPr>
              <w:t xml:space="preserve">vaná lékařská odbornost </w:t>
            </w:r>
          </w:p>
        </w:tc>
        <w:tc>
          <w:tcPr>
            <w:tcW w:w="5499" w:type="dxa"/>
            <w:gridSpan w:val="2"/>
            <w:tcBorders>
              <w:bottom w:val="single" w:sz="4" w:space="0" w:color="auto"/>
            </w:tcBorders>
          </w:tcPr>
          <w:p w14:paraId="44C28F69" w14:textId="77777777" w:rsidR="00664270" w:rsidRPr="00E67C8C" w:rsidRDefault="00664270" w:rsidP="0066427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6FA10" w14:textId="77777777" w:rsidR="00664270" w:rsidRPr="00E67C8C" w:rsidRDefault="00664270" w:rsidP="0066427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FD377" w14:textId="73E08F85" w:rsidR="00307D1B" w:rsidRPr="00E67C8C" w:rsidRDefault="00307D1B" w:rsidP="00100BA7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58BE" w:rsidRPr="00E67C8C" w14:paraId="70923AAA" w14:textId="77777777" w:rsidTr="004713E0">
        <w:trPr>
          <w:trHeight w:val="506"/>
        </w:trPr>
        <w:tc>
          <w:tcPr>
            <w:tcW w:w="3681" w:type="dxa"/>
            <w:vAlign w:val="center"/>
          </w:tcPr>
          <w:p w14:paraId="30C12191" w14:textId="00C0778E" w:rsidR="007926FE" w:rsidRPr="00E67C8C" w:rsidRDefault="00000565" w:rsidP="000D5E2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Místo </w:t>
            </w:r>
            <w:r w:rsidR="007926FE" w:rsidRPr="00E67C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poskytování služeb včetně právního titulu opravňujícího k užívání objektu (vlastnictví, nájemní </w:t>
            </w:r>
            <w:proofErr w:type="gramStart"/>
            <w:r w:rsidR="007926FE" w:rsidRPr="00E67C8C">
              <w:rPr>
                <w:rFonts w:ascii="Times New Roman" w:hAnsi="Times New Roman" w:cs="Times New Roman"/>
                <w:bCs/>
                <w:sz w:val="24"/>
                <w:szCs w:val="24"/>
              </w:rPr>
              <w:t>smlouva,</w:t>
            </w:r>
            <w:proofErr w:type="gramEnd"/>
            <w:r w:rsidR="007926FE" w:rsidRPr="00E67C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apod.)</w:t>
            </w:r>
          </w:p>
        </w:tc>
        <w:tc>
          <w:tcPr>
            <w:tcW w:w="5499" w:type="dxa"/>
            <w:gridSpan w:val="2"/>
            <w:shd w:val="clear" w:color="auto" w:fill="FFFFFF" w:themeFill="background1"/>
            <w:vAlign w:val="center"/>
          </w:tcPr>
          <w:p w14:paraId="7DDF0A11" w14:textId="32FF2577" w:rsidR="00000565" w:rsidRPr="00E67C8C" w:rsidRDefault="00000565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BE" w:rsidRPr="00E67C8C" w14:paraId="0E639683" w14:textId="6BF42125" w:rsidTr="004713E0">
        <w:trPr>
          <w:trHeight w:val="506"/>
        </w:trPr>
        <w:tc>
          <w:tcPr>
            <w:tcW w:w="3681" w:type="dxa"/>
            <w:vAlign w:val="center"/>
          </w:tcPr>
          <w:p w14:paraId="34E17BC7" w14:textId="63382CF9" w:rsidR="00600E52" w:rsidRPr="00E67C8C" w:rsidRDefault="00600E52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bCs/>
                <w:sz w:val="24"/>
                <w:szCs w:val="24"/>
              </w:rPr>
              <w:t>Předpokládaná do</w:t>
            </w:r>
            <w:r w:rsidR="00492F61" w:rsidRPr="00E67C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 poskytování </w:t>
            </w:r>
            <w:r w:rsidR="00534023" w:rsidRPr="00E67C8C">
              <w:rPr>
                <w:rFonts w:ascii="Times New Roman" w:hAnsi="Times New Roman" w:cs="Times New Roman"/>
                <w:bCs/>
                <w:sz w:val="24"/>
                <w:szCs w:val="24"/>
              </w:rPr>
              <w:t>zdravotních</w:t>
            </w:r>
            <w:r w:rsidR="00492F61" w:rsidRPr="00E67C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služeb</w:t>
            </w:r>
            <w:r w:rsidR="00022724" w:rsidRPr="00E67C8C">
              <w:rPr>
                <w:rStyle w:val="Znakapoznpodarou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956" w:type="dxa"/>
            <w:vAlign w:val="center"/>
          </w:tcPr>
          <w:p w14:paraId="7A94AF6E" w14:textId="77777777" w:rsidR="00600E52" w:rsidRPr="00E67C8C" w:rsidRDefault="00600E52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 </w:t>
            </w:r>
          </w:p>
        </w:tc>
        <w:tc>
          <w:tcPr>
            <w:tcW w:w="3543" w:type="dxa"/>
            <w:vAlign w:val="center"/>
          </w:tcPr>
          <w:p w14:paraId="49564A0C" w14:textId="228AE1D5" w:rsidR="00600E52" w:rsidRPr="00E67C8C" w:rsidRDefault="001904AE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00E52" w:rsidRPr="00E67C8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58BE" w:rsidRPr="00E67C8C" w14:paraId="7C7F9352" w14:textId="77777777" w:rsidTr="004713E0">
        <w:trPr>
          <w:trHeight w:val="506"/>
        </w:trPr>
        <w:tc>
          <w:tcPr>
            <w:tcW w:w="3681" w:type="dxa"/>
            <w:vAlign w:val="center"/>
          </w:tcPr>
          <w:p w14:paraId="18C56053" w14:textId="77777777" w:rsidR="005C315F" w:rsidRPr="00E67C8C" w:rsidRDefault="005C315F" w:rsidP="005F4AC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F1122F" w14:textId="69B0056D" w:rsidR="0016246E" w:rsidRPr="00E67C8C" w:rsidRDefault="0016246E" w:rsidP="005F4AC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bCs/>
                <w:sz w:val="24"/>
                <w:szCs w:val="24"/>
              </w:rPr>
              <w:t>Předpokládaná ordinační doba</w:t>
            </w:r>
          </w:p>
          <w:p w14:paraId="1D91E580" w14:textId="0E106B4D" w:rsidR="0016246E" w:rsidRPr="00E67C8C" w:rsidRDefault="0016246E" w:rsidP="005F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gridSpan w:val="2"/>
            <w:vAlign w:val="center"/>
          </w:tcPr>
          <w:p w14:paraId="4BCB09FA" w14:textId="546DE801" w:rsidR="0016246E" w:rsidRPr="00E67C8C" w:rsidRDefault="0016246E" w:rsidP="005F4AC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0B0DCE" w:rsidRPr="00E67C8C">
              <w:rPr>
                <w:rFonts w:ascii="Times New Roman" w:hAnsi="Times New Roman" w:cs="Times New Roman"/>
                <w:bCs/>
                <w:sz w:val="24"/>
                <w:szCs w:val="24"/>
              </w:rPr>
              <w:t>ondělí</w:t>
            </w:r>
          </w:p>
          <w:p w14:paraId="474A895F" w14:textId="39556AC6" w:rsidR="0016246E" w:rsidRPr="00E67C8C" w:rsidRDefault="000B0DCE" w:rsidP="005F4AC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bCs/>
                <w:sz w:val="24"/>
                <w:szCs w:val="24"/>
              </w:rPr>
              <w:t>Úterý</w:t>
            </w:r>
          </w:p>
          <w:p w14:paraId="1184DB47" w14:textId="294530DE" w:rsidR="0016246E" w:rsidRPr="00E67C8C" w:rsidRDefault="000B0DCE" w:rsidP="005F4AC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bCs/>
                <w:sz w:val="24"/>
                <w:szCs w:val="24"/>
              </w:rPr>
              <w:t>Středa</w:t>
            </w:r>
          </w:p>
          <w:p w14:paraId="4BD9837E" w14:textId="1B259ED2" w:rsidR="000B0DCE" w:rsidRPr="00E67C8C" w:rsidRDefault="0016246E" w:rsidP="005F4AC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bCs/>
                <w:sz w:val="24"/>
                <w:szCs w:val="24"/>
              </w:rPr>
              <w:t>Č</w:t>
            </w:r>
            <w:r w:rsidR="000B0DCE" w:rsidRPr="00E67C8C">
              <w:rPr>
                <w:rFonts w:ascii="Times New Roman" w:hAnsi="Times New Roman" w:cs="Times New Roman"/>
                <w:bCs/>
                <w:sz w:val="24"/>
                <w:szCs w:val="24"/>
              </w:rPr>
              <w:t>tvrtek</w:t>
            </w:r>
          </w:p>
          <w:p w14:paraId="011E250A" w14:textId="2245CBBB" w:rsidR="0016246E" w:rsidRPr="00E67C8C" w:rsidRDefault="000B0DCE" w:rsidP="005F4AC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bCs/>
                <w:sz w:val="24"/>
                <w:szCs w:val="24"/>
              </w:rPr>
              <w:t>Pátek</w:t>
            </w:r>
          </w:p>
        </w:tc>
      </w:tr>
      <w:tr w:rsidR="002432D3" w:rsidRPr="00E67C8C" w14:paraId="099ADA65" w14:textId="77777777" w:rsidTr="004713E0">
        <w:trPr>
          <w:trHeight w:val="506"/>
        </w:trPr>
        <w:tc>
          <w:tcPr>
            <w:tcW w:w="3681" w:type="dxa"/>
            <w:vAlign w:val="center"/>
          </w:tcPr>
          <w:p w14:paraId="3ACFEFFE" w14:textId="529EC34F" w:rsidR="002432D3" w:rsidRPr="00E67C8C" w:rsidRDefault="002432D3" w:rsidP="005F4AC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bCs/>
                <w:sz w:val="24"/>
                <w:szCs w:val="24"/>
              </w:rPr>
              <w:t>Délka praxe</w:t>
            </w:r>
          </w:p>
        </w:tc>
        <w:tc>
          <w:tcPr>
            <w:tcW w:w="5499" w:type="dxa"/>
            <w:gridSpan w:val="2"/>
            <w:vAlign w:val="center"/>
          </w:tcPr>
          <w:p w14:paraId="5636A668" w14:textId="77777777" w:rsidR="002432D3" w:rsidRPr="00E67C8C" w:rsidRDefault="002432D3" w:rsidP="005F4AC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0DBE" w:rsidRPr="00E67C8C" w14:paraId="740A441C" w14:textId="77777777" w:rsidTr="004713E0">
        <w:trPr>
          <w:trHeight w:val="506"/>
        </w:trPr>
        <w:tc>
          <w:tcPr>
            <w:tcW w:w="3681" w:type="dxa"/>
            <w:vAlign w:val="center"/>
          </w:tcPr>
          <w:p w14:paraId="672BFE31" w14:textId="7D91189D" w:rsidR="00910DBE" w:rsidRPr="00E67C8C" w:rsidRDefault="00910DBE" w:rsidP="005F4AC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bCs/>
                <w:sz w:val="24"/>
                <w:szCs w:val="24"/>
              </w:rPr>
              <w:t>Předpokládaný počet pacientů</w:t>
            </w:r>
            <w:r w:rsidR="00565553" w:rsidRPr="00E67C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(bez samoplátců)</w:t>
            </w:r>
          </w:p>
        </w:tc>
        <w:tc>
          <w:tcPr>
            <w:tcW w:w="5499" w:type="dxa"/>
            <w:gridSpan w:val="2"/>
            <w:vAlign w:val="center"/>
          </w:tcPr>
          <w:p w14:paraId="1DC39A7C" w14:textId="77777777" w:rsidR="00910DBE" w:rsidRPr="00E67C8C" w:rsidRDefault="00910DBE" w:rsidP="005F4AC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0565" w:rsidRPr="00E67C8C" w14:paraId="2EE9CED0" w14:textId="77777777" w:rsidTr="004713E0">
        <w:trPr>
          <w:trHeight w:val="506"/>
        </w:trPr>
        <w:tc>
          <w:tcPr>
            <w:tcW w:w="3681" w:type="dxa"/>
            <w:vAlign w:val="center"/>
          </w:tcPr>
          <w:p w14:paraId="4543B4D0" w14:textId="426A344C" w:rsidR="00000565" w:rsidRPr="00E67C8C" w:rsidRDefault="001904AE" w:rsidP="005F4A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>Uveďte pojišťovny, se kterými je předpokládáno uzavření smlouvy o poskytování služeb</w:t>
            </w:r>
            <w:r w:rsidR="002432D3" w:rsidRPr="00E67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99" w:type="dxa"/>
            <w:gridSpan w:val="2"/>
            <w:vAlign w:val="center"/>
          </w:tcPr>
          <w:p w14:paraId="6793C057" w14:textId="26F8C02B" w:rsidR="00000565" w:rsidRPr="00E67C8C" w:rsidRDefault="00000565" w:rsidP="002432D3">
            <w:pPr>
              <w:pStyle w:val="Odstavecseseznamem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A0BBD" w14:textId="674DB89A" w:rsidR="002432D3" w:rsidRPr="00E67C8C" w:rsidRDefault="002432D3" w:rsidP="002432D3">
            <w:pPr>
              <w:pStyle w:val="Odstavecseseznamem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C76E3" w14:textId="14EDFB82" w:rsidR="002432D3" w:rsidRPr="00E67C8C" w:rsidRDefault="002432D3" w:rsidP="002432D3">
            <w:pPr>
              <w:pStyle w:val="Odstavecseseznamem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48602F" w14:textId="5E46C2FB" w:rsidR="001C0DCC" w:rsidRPr="00E67C8C" w:rsidRDefault="001C0DCC" w:rsidP="005F4AC9">
      <w:pPr>
        <w:rPr>
          <w:rFonts w:ascii="Times New Roman" w:hAnsi="Times New Roman"/>
          <w:b w:val="0"/>
          <w:sz w:val="24"/>
          <w:szCs w:val="24"/>
        </w:rPr>
      </w:pPr>
    </w:p>
    <w:p w14:paraId="34DF28C1" w14:textId="3CC730D9" w:rsidR="00C41013" w:rsidRPr="00E67C8C" w:rsidRDefault="00FC504D" w:rsidP="005F4AC9">
      <w:pPr>
        <w:rPr>
          <w:rFonts w:ascii="Times New Roman" w:hAnsi="Times New Roman"/>
          <w:sz w:val="24"/>
          <w:szCs w:val="24"/>
        </w:rPr>
      </w:pPr>
      <w:r w:rsidRPr="00E67C8C">
        <w:rPr>
          <w:rFonts w:ascii="Times New Roman" w:hAnsi="Times New Roman"/>
          <w:sz w:val="24"/>
          <w:szCs w:val="24"/>
        </w:rPr>
        <w:t>Seznam povinných příloh k</w:t>
      </w:r>
      <w:r w:rsidR="00493272" w:rsidRPr="00E67C8C">
        <w:rPr>
          <w:rFonts w:ascii="Times New Roman" w:hAnsi="Times New Roman"/>
          <w:sz w:val="24"/>
          <w:szCs w:val="24"/>
        </w:rPr>
        <w:t> </w:t>
      </w:r>
      <w:r w:rsidRPr="00E67C8C">
        <w:rPr>
          <w:rFonts w:ascii="Times New Roman" w:hAnsi="Times New Roman"/>
          <w:sz w:val="24"/>
          <w:szCs w:val="24"/>
        </w:rPr>
        <w:t>žádosti</w:t>
      </w:r>
      <w:r w:rsidR="00493272" w:rsidRPr="00E67C8C">
        <w:rPr>
          <w:rFonts w:ascii="Times New Roman" w:hAnsi="Times New Roman"/>
          <w:sz w:val="24"/>
          <w:szCs w:val="24"/>
        </w:rPr>
        <w:t>:</w:t>
      </w:r>
    </w:p>
    <w:p w14:paraId="2373BEC1" w14:textId="77777777" w:rsidR="00E67C8C" w:rsidRPr="00391B4E" w:rsidRDefault="00E67C8C" w:rsidP="00E67C8C">
      <w:pPr>
        <w:pStyle w:val="Standard"/>
        <w:numPr>
          <w:ilvl w:val="0"/>
          <w:numId w:val="25"/>
        </w:numPr>
        <w:jc w:val="both"/>
        <w:rPr>
          <w:sz w:val="24"/>
          <w:szCs w:val="24"/>
        </w:rPr>
      </w:pPr>
      <w:r w:rsidRPr="00391B4E">
        <w:rPr>
          <w:sz w:val="24"/>
          <w:szCs w:val="24"/>
        </w:rPr>
        <w:t xml:space="preserve">Kopie rozhodnutí o udělení oprávnění k poskytování zdravotních služeb ve městě Rakovníku. V případě, že žadatel zatím oprávnění nemá, doloží toto oprávnění neprodleně po jeho získání, nejpozději však při podpisu veřejnoprávní smlouvy. </w:t>
      </w:r>
    </w:p>
    <w:p w14:paraId="2A69A67D" w14:textId="77777777" w:rsidR="00E67C8C" w:rsidRPr="00391B4E" w:rsidRDefault="00E67C8C" w:rsidP="00E67C8C">
      <w:pPr>
        <w:pStyle w:val="Standard"/>
        <w:numPr>
          <w:ilvl w:val="0"/>
          <w:numId w:val="25"/>
        </w:numPr>
        <w:jc w:val="both"/>
        <w:rPr>
          <w:sz w:val="24"/>
          <w:szCs w:val="24"/>
        </w:rPr>
      </w:pPr>
      <w:r w:rsidRPr="00391B4E">
        <w:rPr>
          <w:sz w:val="24"/>
          <w:szCs w:val="24"/>
        </w:rPr>
        <w:t xml:space="preserve">V případě nového poskytovatele kopie výsledku výběrového řízení s doporučujícím stanoviskem pro obor uvedený v žádosti pro danou oblast k uzavření smlouvy o poskytování a úhradě hrazených služeb. V případě, že žadatel zatím doklad nemá, doloží jej neprodleně po jeho získání, nejpozději však při podpisu veřejnoprávní smlouvy. </w:t>
      </w:r>
    </w:p>
    <w:p w14:paraId="40A9C11C" w14:textId="3D7A2BF3" w:rsidR="00460AB3" w:rsidRPr="00391B4E" w:rsidRDefault="00E67C8C" w:rsidP="00EB1904">
      <w:pPr>
        <w:pStyle w:val="Standard"/>
        <w:numPr>
          <w:ilvl w:val="0"/>
          <w:numId w:val="25"/>
        </w:numPr>
        <w:jc w:val="both"/>
        <w:rPr>
          <w:sz w:val="24"/>
          <w:szCs w:val="24"/>
        </w:rPr>
      </w:pPr>
      <w:r w:rsidRPr="00391B4E">
        <w:rPr>
          <w:sz w:val="24"/>
          <w:szCs w:val="24"/>
        </w:rPr>
        <w:t>Kopie smluv o poskytování a úhradě hrazených zdravotních služeb uzavřené alespoň se třemi zdravotními pojišťovnami s největším zastoupením pojištěnců v</w:t>
      </w:r>
      <w:r w:rsidR="00DE2C66" w:rsidRPr="00391B4E">
        <w:rPr>
          <w:sz w:val="24"/>
          <w:szCs w:val="24"/>
        </w:rPr>
        <w:t>e městě Rakovníku</w:t>
      </w:r>
      <w:r w:rsidRPr="00391B4E">
        <w:rPr>
          <w:sz w:val="24"/>
          <w:szCs w:val="24"/>
        </w:rPr>
        <w:t>. V případě, že žadatel zatím nemá uzavřené smlouvy, doloží tyto smlouvy neprodleně po jejich uzavření, nejpozději však při podpisu veřejnoprávní smlouvy. V takovém případě předloží v souladu s čl. 5 tohoto programu prohlášení tří zdravotních pojišťoven, které mají n</w:t>
      </w:r>
      <w:r w:rsidR="00DE2C66" w:rsidRPr="00391B4E">
        <w:rPr>
          <w:sz w:val="24"/>
          <w:szCs w:val="24"/>
        </w:rPr>
        <w:t>ejvětším zastoupením pojištěnců</w:t>
      </w:r>
      <w:r w:rsidRPr="00391B4E">
        <w:rPr>
          <w:sz w:val="24"/>
          <w:szCs w:val="24"/>
        </w:rPr>
        <w:t xml:space="preserve"> ve městě Rakovníku, že v případě započetí poskytování zdravotní služby s ním bude uzavřena smlouva o poskytování a úhradě hrazených zdravotních služeb. Případně žadatel předloží právní titul převodu majetkových práv při převzetí již zavedené lékařské praxe a současně s </w:t>
      </w:r>
      <w:r w:rsidRPr="00391B4E">
        <w:rPr>
          <w:sz w:val="24"/>
          <w:szCs w:val="24"/>
        </w:rPr>
        <w:lastRenderedPageBreak/>
        <w:t>tím již platné smlouvy o poskytování a úhradě hrazených služeb podle zákona č. 48/1997 Sb., o veřejném zdravotním pojištění, ve znění pozdějších předpisů.</w:t>
      </w:r>
    </w:p>
    <w:p w14:paraId="0A6589BA" w14:textId="121CF6A7" w:rsidR="003A3BCD" w:rsidRPr="00E67C8C" w:rsidRDefault="00CB5992" w:rsidP="003A3BCD">
      <w:pPr>
        <w:pStyle w:val="Odstavecseseznamem"/>
        <w:widowControl w:val="0"/>
        <w:numPr>
          <w:ilvl w:val="0"/>
          <w:numId w:val="17"/>
        </w:numPr>
        <w:tabs>
          <w:tab w:val="left" w:pos="971"/>
        </w:tabs>
        <w:kinsoku w:val="0"/>
        <w:overflowPunct w:val="0"/>
        <w:autoSpaceDE w:val="0"/>
        <w:autoSpaceDN w:val="0"/>
        <w:adjustRightInd w:val="0"/>
        <w:spacing w:line="276" w:lineRule="auto"/>
        <w:ind w:right="113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E67C8C">
        <w:rPr>
          <w:rFonts w:ascii="Times New Roman" w:hAnsi="Times New Roman"/>
          <w:b w:val="0"/>
          <w:bCs/>
          <w:sz w:val="24"/>
          <w:szCs w:val="24"/>
        </w:rPr>
        <w:t>D</w:t>
      </w:r>
      <w:r w:rsidR="00460AB3" w:rsidRPr="00E67C8C">
        <w:rPr>
          <w:rFonts w:ascii="Times New Roman" w:hAnsi="Times New Roman"/>
          <w:b w:val="0"/>
          <w:bCs/>
          <w:sz w:val="24"/>
          <w:szCs w:val="24"/>
        </w:rPr>
        <w:t>oklad o jmenování zástupce oprávněného jednat jménem žadatele (kopie)</w:t>
      </w:r>
      <w:r w:rsidR="001D2F8B">
        <w:rPr>
          <w:rFonts w:ascii="Times New Roman" w:hAnsi="Times New Roman"/>
          <w:b w:val="0"/>
          <w:bCs/>
          <w:sz w:val="24"/>
          <w:szCs w:val="24"/>
        </w:rPr>
        <w:t>,</w:t>
      </w:r>
      <w:r w:rsidR="00460AB3" w:rsidRPr="00E67C8C">
        <w:rPr>
          <w:rFonts w:ascii="Times New Roman" w:hAnsi="Times New Roman"/>
          <w:b w:val="0"/>
          <w:bCs/>
          <w:sz w:val="24"/>
          <w:szCs w:val="24"/>
        </w:rPr>
        <w:t xml:space="preserve"> v případě zastoupení zástupce oprávněného jednat jménem žadatele na základě plné moci i plnou moc (s úředně ověřenými podpisy)</w:t>
      </w:r>
      <w:r w:rsidRPr="00E67C8C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5B5AC845" w14:textId="6B948E30" w:rsidR="00CE140A" w:rsidRPr="00E67C8C" w:rsidRDefault="00CB5992" w:rsidP="00F05B63">
      <w:pPr>
        <w:pStyle w:val="Odstavecseseznamem"/>
        <w:widowControl w:val="0"/>
        <w:numPr>
          <w:ilvl w:val="0"/>
          <w:numId w:val="17"/>
        </w:numPr>
        <w:tabs>
          <w:tab w:val="left" w:pos="971"/>
        </w:tabs>
        <w:kinsoku w:val="0"/>
        <w:overflowPunct w:val="0"/>
        <w:autoSpaceDE w:val="0"/>
        <w:autoSpaceDN w:val="0"/>
        <w:adjustRightInd w:val="0"/>
        <w:spacing w:after="100" w:afterAutospacing="1" w:line="276" w:lineRule="auto"/>
        <w:ind w:left="709" w:right="113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E67C8C">
        <w:rPr>
          <w:rFonts w:ascii="Times New Roman" w:eastAsia="Times New Roman" w:hAnsi="Times New Roman"/>
          <w:b w:val="0"/>
          <w:bCs/>
          <w:sz w:val="24"/>
          <w:szCs w:val="24"/>
          <w:lang w:eastAsia="cs-CZ"/>
        </w:rPr>
        <w:t>O</w:t>
      </w:r>
      <w:r w:rsidR="00460AB3" w:rsidRPr="00E67C8C">
        <w:rPr>
          <w:rFonts w:ascii="Times New Roman" w:eastAsia="Times New Roman" w:hAnsi="Times New Roman"/>
          <w:b w:val="0"/>
          <w:bCs/>
          <w:sz w:val="24"/>
          <w:szCs w:val="24"/>
          <w:lang w:eastAsia="cs-CZ"/>
        </w:rPr>
        <w:t>věřené kopie</w:t>
      </w:r>
      <w:r w:rsidR="00103D91">
        <w:rPr>
          <w:rFonts w:ascii="Times New Roman" w:eastAsia="Times New Roman" w:hAnsi="Times New Roman"/>
          <w:b w:val="0"/>
          <w:bCs/>
          <w:sz w:val="24"/>
          <w:szCs w:val="24"/>
          <w:lang w:eastAsia="cs-CZ"/>
        </w:rPr>
        <w:t xml:space="preserve"> smluv </w:t>
      </w:r>
      <w:r w:rsidR="00103D91" w:rsidRPr="00103D91">
        <w:rPr>
          <w:rFonts w:ascii="Times New Roman" w:eastAsia="Times New Roman" w:hAnsi="Times New Roman"/>
          <w:b w:val="0"/>
          <w:bCs/>
          <w:sz w:val="24"/>
          <w:szCs w:val="24"/>
          <w:lang w:eastAsia="cs-CZ"/>
        </w:rPr>
        <w:t xml:space="preserve">se </w:t>
      </w:r>
      <w:r w:rsidR="00103D91" w:rsidRPr="00103D91">
        <w:rPr>
          <w:rFonts w:ascii="Times New Roman" w:hAnsi="Times New Roman"/>
          <w:b w:val="0"/>
          <w:bCs/>
          <w:sz w:val="24"/>
          <w:szCs w:val="24"/>
        </w:rPr>
        <w:t>třemi zdravotními pojišťovnami, které mají největší zastoupení pojištěnců ve městě Rakovníku</w:t>
      </w:r>
      <w:r w:rsidR="00460AB3" w:rsidRPr="00103D91">
        <w:rPr>
          <w:rFonts w:ascii="Times New Roman" w:eastAsia="Times New Roman" w:hAnsi="Times New Roman"/>
          <w:b w:val="0"/>
          <w:bCs/>
          <w:sz w:val="24"/>
          <w:szCs w:val="24"/>
          <w:lang w:eastAsia="cs-CZ"/>
        </w:rPr>
        <w:t>,</w:t>
      </w:r>
      <w:r w:rsidR="00460AB3" w:rsidRPr="00E67C8C">
        <w:rPr>
          <w:rFonts w:ascii="Times New Roman" w:eastAsia="Times New Roman" w:hAnsi="Times New Roman"/>
          <w:b w:val="0"/>
          <w:bCs/>
          <w:sz w:val="24"/>
          <w:szCs w:val="24"/>
          <w:lang w:eastAsia="cs-CZ"/>
        </w:rPr>
        <w:t xml:space="preserve"> že v případě, že žadatel začne poskytovat zdravotní služby, bude s ním uzavřena smlouva o poskytování a úhradě hrazených zdravotních služeb s tím, že kopie ověřených smluv se</w:t>
      </w:r>
      <w:r w:rsidR="007D3A0F" w:rsidRPr="00E67C8C">
        <w:rPr>
          <w:rFonts w:ascii="Times New Roman" w:eastAsia="Times New Roman" w:hAnsi="Times New Roman"/>
          <w:b w:val="0"/>
          <w:bCs/>
          <w:sz w:val="24"/>
          <w:szCs w:val="24"/>
          <w:lang w:eastAsia="cs-CZ"/>
        </w:rPr>
        <w:t> </w:t>
      </w:r>
      <w:r w:rsidR="00460AB3" w:rsidRPr="00E67C8C">
        <w:rPr>
          <w:rFonts w:ascii="Times New Roman" w:eastAsia="Times New Roman" w:hAnsi="Times New Roman"/>
          <w:b w:val="0"/>
          <w:bCs/>
          <w:sz w:val="24"/>
          <w:szCs w:val="24"/>
          <w:lang w:eastAsia="cs-CZ"/>
        </w:rPr>
        <w:t xml:space="preserve">zdravotními pojišťovnami budou žadatelem doloženy neprodleně po jejich získání, nejpozději však do </w:t>
      </w:r>
      <w:r w:rsidR="003D7377">
        <w:rPr>
          <w:rFonts w:ascii="Times New Roman" w:eastAsia="Times New Roman" w:hAnsi="Times New Roman"/>
          <w:b w:val="0"/>
          <w:bCs/>
          <w:sz w:val="24"/>
          <w:szCs w:val="24"/>
          <w:lang w:eastAsia="cs-CZ"/>
        </w:rPr>
        <w:t>dvou</w:t>
      </w:r>
      <w:r w:rsidR="00460AB3" w:rsidRPr="00E67C8C">
        <w:rPr>
          <w:rFonts w:ascii="Times New Roman" w:eastAsia="Times New Roman" w:hAnsi="Times New Roman"/>
          <w:b w:val="0"/>
          <w:bCs/>
          <w:sz w:val="24"/>
          <w:szCs w:val="24"/>
          <w:lang w:eastAsia="cs-CZ"/>
        </w:rPr>
        <w:t xml:space="preserve"> měsíců od jejich uzavření, nebo </w:t>
      </w:r>
      <w:r w:rsidR="00460AB3" w:rsidRPr="00E67C8C">
        <w:rPr>
          <w:rFonts w:ascii="Times New Roman" w:hAnsi="Times New Roman"/>
          <w:b w:val="0"/>
          <w:bCs/>
          <w:sz w:val="24"/>
          <w:szCs w:val="24"/>
        </w:rPr>
        <w:t>předložení právního titulu převodu majetkových práv při převzetí již zavedené lékařské praxe a současně s tím ověřené kopie platné smlouvy o poskytování a úhradě hrazených služeb podle zákona č.</w:t>
      </w:r>
      <w:r w:rsidR="00B47AA8" w:rsidRPr="00E67C8C">
        <w:rPr>
          <w:rFonts w:ascii="Times New Roman" w:hAnsi="Times New Roman"/>
          <w:b w:val="0"/>
          <w:bCs/>
          <w:sz w:val="24"/>
          <w:szCs w:val="24"/>
        </w:rPr>
        <w:t> </w:t>
      </w:r>
      <w:r w:rsidR="00460AB3" w:rsidRPr="00E67C8C">
        <w:rPr>
          <w:rFonts w:ascii="Times New Roman" w:hAnsi="Times New Roman"/>
          <w:b w:val="0"/>
          <w:bCs/>
          <w:sz w:val="24"/>
          <w:szCs w:val="24"/>
        </w:rPr>
        <w:t>48/1997 Sb.,</w:t>
      </w:r>
      <w:r w:rsidR="00B47AA8" w:rsidRPr="00E67C8C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460AB3" w:rsidRPr="00E67C8C">
        <w:rPr>
          <w:rFonts w:ascii="Times New Roman" w:hAnsi="Times New Roman"/>
          <w:b w:val="0"/>
          <w:bCs/>
          <w:sz w:val="24"/>
          <w:szCs w:val="24"/>
        </w:rPr>
        <w:t>o</w:t>
      </w:r>
      <w:r w:rsidR="007D3A0F" w:rsidRPr="00E67C8C">
        <w:rPr>
          <w:rFonts w:ascii="Times New Roman" w:hAnsi="Times New Roman"/>
          <w:b w:val="0"/>
          <w:bCs/>
          <w:sz w:val="24"/>
          <w:szCs w:val="24"/>
        </w:rPr>
        <w:t> </w:t>
      </w:r>
      <w:r w:rsidR="00460AB3" w:rsidRPr="00E67C8C">
        <w:rPr>
          <w:rFonts w:ascii="Times New Roman" w:hAnsi="Times New Roman"/>
          <w:b w:val="0"/>
          <w:bCs/>
          <w:sz w:val="24"/>
          <w:szCs w:val="24"/>
        </w:rPr>
        <w:t>veřejném zdravotním pojištění</w:t>
      </w:r>
      <w:r w:rsidR="003B0D85" w:rsidRPr="00E67C8C">
        <w:rPr>
          <w:rFonts w:ascii="Times New Roman" w:hAnsi="Times New Roman"/>
          <w:b w:val="0"/>
          <w:bCs/>
          <w:sz w:val="24"/>
          <w:szCs w:val="24"/>
        </w:rPr>
        <w:t xml:space="preserve">, </w:t>
      </w:r>
      <w:r w:rsidRPr="00E67C8C">
        <w:rPr>
          <w:rFonts w:ascii="Times New Roman" w:hAnsi="Times New Roman"/>
          <w:b w:val="0"/>
          <w:bCs/>
          <w:sz w:val="24"/>
          <w:szCs w:val="24"/>
        </w:rPr>
        <w:t xml:space="preserve">ve znění pozdějších předpisů, </w:t>
      </w:r>
      <w:r w:rsidR="003B0D85" w:rsidRPr="00103D91">
        <w:rPr>
          <w:rFonts w:ascii="Times New Roman" w:hAnsi="Times New Roman"/>
          <w:b w:val="0"/>
          <w:bCs/>
          <w:sz w:val="24"/>
          <w:szCs w:val="24"/>
        </w:rPr>
        <w:t xml:space="preserve">uzavřené </w:t>
      </w:r>
      <w:r w:rsidR="00103D91">
        <w:rPr>
          <w:rFonts w:ascii="Times New Roman" w:hAnsi="Times New Roman"/>
          <w:b w:val="0"/>
          <w:bCs/>
          <w:sz w:val="24"/>
          <w:szCs w:val="24"/>
        </w:rPr>
        <w:t xml:space="preserve">se </w:t>
      </w:r>
      <w:r w:rsidR="00103D91" w:rsidRPr="00103D91">
        <w:rPr>
          <w:rFonts w:ascii="Times New Roman" w:hAnsi="Times New Roman"/>
          <w:b w:val="0"/>
          <w:bCs/>
          <w:sz w:val="24"/>
          <w:szCs w:val="24"/>
        </w:rPr>
        <w:t>třemi zdravotními pojišťovnami, které mají největší zastoupení pojištěnců ve městě Rakovníku.</w:t>
      </w:r>
      <w:r w:rsidR="00CE140A" w:rsidRPr="00E67C8C">
        <w:rPr>
          <w:rFonts w:ascii="Times New Roman" w:hAnsi="Times New Roman"/>
          <w:sz w:val="24"/>
          <w:szCs w:val="24"/>
        </w:rPr>
        <w:t xml:space="preserve"> </w:t>
      </w:r>
      <w:r w:rsidR="004B1DAB" w:rsidRPr="00E67C8C">
        <w:rPr>
          <w:rFonts w:ascii="Times New Roman" w:hAnsi="Times New Roman"/>
          <w:b w:val="0"/>
          <w:bCs/>
          <w:sz w:val="24"/>
          <w:szCs w:val="24"/>
        </w:rPr>
        <w:t>J</w:t>
      </w:r>
      <w:r w:rsidR="00CE140A" w:rsidRPr="00E67C8C">
        <w:rPr>
          <w:rFonts w:ascii="Times New Roman" w:hAnsi="Times New Roman"/>
          <w:b w:val="0"/>
          <w:bCs/>
          <w:sz w:val="24"/>
          <w:szCs w:val="24"/>
        </w:rPr>
        <w:t>e-li zdravotní služba žadatelem již poskytována, předloží žadatel ověřené kopie platné smlouvy o</w:t>
      </w:r>
      <w:r w:rsidR="00B47AA8" w:rsidRPr="00E67C8C">
        <w:rPr>
          <w:rFonts w:ascii="Times New Roman" w:hAnsi="Times New Roman"/>
          <w:b w:val="0"/>
          <w:bCs/>
          <w:sz w:val="24"/>
          <w:szCs w:val="24"/>
        </w:rPr>
        <w:t> </w:t>
      </w:r>
      <w:r w:rsidR="00CE140A" w:rsidRPr="00E67C8C">
        <w:rPr>
          <w:rFonts w:ascii="Times New Roman" w:hAnsi="Times New Roman"/>
          <w:b w:val="0"/>
          <w:bCs/>
          <w:sz w:val="24"/>
          <w:szCs w:val="24"/>
        </w:rPr>
        <w:t>poskytování a úhradě hrazených služeb podle zákona č. 48/1997 Sb.,</w:t>
      </w:r>
      <w:r w:rsidR="00B078D2" w:rsidRPr="00E67C8C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CE140A" w:rsidRPr="00E67C8C">
        <w:rPr>
          <w:rFonts w:ascii="Times New Roman" w:hAnsi="Times New Roman"/>
          <w:b w:val="0"/>
          <w:bCs/>
          <w:sz w:val="24"/>
          <w:szCs w:val="24"/>
        </w:rPr>
        <w:t>o veřejném zdravotním pojištění,</w:t>
      </w:r>
      <w:r w:rsidRPr="00E67C8C">
        <w:rPr>
          <w:rFonts w:ascii="Times New Roman" w:hAnsi="Times New Roman"/>
          <w:b w:val="0"/>
          <w:bCs/>
          <w:sz w:val="24"/>
          <w:szCs w:val="24"/>
        </w:rPr>
        <w:t xml:space="preserve"> ve znění pozdějších předpisů,</w:t>
      </w:r>
      <w:r w:rsidR="00CE140A" w:rsidRPr="00E67C8C">
        <w:rPr>
          <w:rFonts w:ascii="Times New Roman" w:hAnsi="Times New Roman"/>
          <w:b w:val="0"/>
          <w:bCs/>
          <w:sz w:val="24"/>
          <w:szCs w:val="24"/>
        </w:rPr>
        <w:t xml:space="preserve"> uzavřené</w:t>
      </w:r>
      <w:r w:rsidR="00103D91">
        <w:rPr>
          <w:rFonts w:ascii="Times New Roman" w:hAnsi="Times New Roman"/>
          <w:b w:val="0"/>
          <w:bCs/>
          <w:sz w:val="24"/>
          <w:szCs w:val="24"/>
        </w:rPr>
        <w:t xml:space="preserve"> se </w:t>
      </w:r>
      <w:r w:rsidR="00103D91" w:rsidRPr="00103D91">
        <w:rPr>
          <w:rFonts w:ascii="Times New Roman" w:hAnsi="Times New Roman"/>
          <w:b w:val="0"/>
          <w:bCs/>
          <w:sz w:val="24"/>
          <w:szCs w:val="24"/>
        </w:rPr>
        <w:t>třemi zdravotními pojišťovnami, které mají největší zastoupení pojištěnců ve městě Rakovníku</w:t>
      </w:r>
      <w:r w:rsidRPr="00E67C8C">
        <w:rPr>
          <w:rFonts w:ascii="Times New Roman" w:eastAsia="Times New Roman" w:hAnsi="Times New Roman"/>
          <w:b w:val="0"/>
          <w:bCs/>
          <w:sz w:val="24"/>
          <w:szCs w:val="24"/>
          <w:lang w:eastAsia="cs-CZ"/>
        </w:rPr>
        <w:t>.</w:t>
      </w:r>
      <w:r w:rsidR="00755980" w:rsidRPr="00E67C8C">
        <w:rPr>
          <w:rFonts w:ascii="Times New Roman" w:eastAsia="Times New Roman" w:hAnsi="Times New Roman"/>
          <w:b w:val="0"/>
          <w:bCs/>
          <w:sz w:val="24"/>
          <w:szCs w:val="24"/>
          <w:lang w:eastAsia="cs-CZ"/>
        </w:rPr>
        <w:t xml:space="preserve"> </w:t>
      </w:r>
    </w:p>
    <w:p w14:paraId="7CB566C1" w14:textId="188BBF6A" w:rsidR="006D618B" w:rsidRPr="00E67C8C" w:rsidRDefault="00C76411" w:rsidP="006D618B">
      <w:pPr>
        <w:pStyle w:val="Odstavecseseznamem"/>
        <w:numPr>
          <w:ilvl w:val="0"/>
          <w:numId w:val="17"/>
        </w:numPr>
        <w:spacing w:line="276" w:lineRule="auto"/>
        <w:ind w:hanging="294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E67C8C">
        <w:rPr>
          <w:rFonts w:ascii="Times New Roman" w:hAnsi="Times New Roman"/>
          <w:b w:val="0"/>
          <w:bCs/>
          <w:sz w:val="24"/>
          <w:szCs w:val="24"/>
        </w:rPr>
        <w:t>S</w:t>
      </w:r>
      <w:r w:rsidR="00460AB3" w:rsidRPr="00E67C8C">
        <w:rPr>
          <w:rFonts w:ascii="Times New Roman" w:hAnsi="Times New Roman"/>
          <w:b w:val="0"/>
          <w:bCs/>
          <w:sz w:val="24"/>
          <w:szCs w:val="24"/>
        </w:rPr>
        <w:t xml:space="preserve">mlouva o zřízení </w:t>
      </w:r>
      <w:r w:rsidR="004B1DAB" w:rsidRPr="00E67C8C">
        <w:rPr>
          <w:rFonts w:ascii="Times New Roman" w:hAnsi="Times New Roman"/>
          <w:b w:val="0"/>
          <w:bCs/>
          <w:sz w:val="24"/>
          <w:szCs w:val="24"/>
        </w:rPr>
        <w:t xml:space="preserve">bankovního </w:t>
      </w:r>
      <w:r w:rsidR="00460AB3" w:rsidRPr="00E67C8C">
        <w:rPr>
          <w:rFonts w:ascii="Times New Roman" w:hAnsi="Times New Roman"/>
          <w:b w:val="0"/>
          <w:bCs/>
          <w:sz w:val="24"/>
          <w:szCs w:val="24"/>
        </w:rPr>
        <w:t>účtu žadatele</w:t>
      </w:r>
      <w:r w:rsidR="007C3A1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3D7377">
        <w:rPr>
          <w:rFonts w:ascii="Times New Roman" w:hAnsi="Times New Roman"/>
          <w:b w:val="0"/>
          <w:bCs/>
          <w:sz w:val="24"/>
          <w:szCs w:val="24"/>
        </w:rPr>
        <w:t>v</w:t>
      </w:r>
      <w:r w:rsidR="007C3A1E">
        <w:rPr>
          <w:rFonts w:ascii="Times New Roman" w:hAnsi="Times New Roman"/>
          <w:b w:val="0"/>
          <w:bCs/>
          <w:sz w:val="24"/>
          <w:szCs w:val="24"/>
        </w:rPr>
        <w:t xml:space="preserve"> ČR</w:t>
      </w:r>
      <w:r w:rsidR="00460AB3" w:rsidRPr="00E67C8C">
        <w:rPr>
          <w:rFonts w:ascii="Times New Roman" w:hAnsi="Times New Roman"/>
          <w:b w:val="0"/>
          <w:bCs/>
          <w:sz w:val="24"/>
          <w:szCs w:val="24"/>
        </w:rPr>
        <w:t xml:space="preserve"> (kopie)</w:t>
      </w:r>
      <w:r w:rsidRPr="00E67C8C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3ED6272F" w14:textId="5E272FBA" w:rsidR="00460AB3" w:rsidRPr="00E67C8C" w:rsidRDefault="00C76411" w:rsidP="006D618B">
      <w:pPr>
        <w:pStyle w:val="Odstavecseseznamem"/>
        <w:numPr>
          <w:ilvl w:val="0"/>
          <w:numId w:val="17"/>
        </w:numPr>
        <w:spacing w:line="276" w:lineRule="auto"/>
        <w:ind w:hanging="294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E67C8C">
        <w:rPr>
          <w:rFonts w:ascii="Times New Roman" w:eastAsia="Times New Roman" w:hAnsi="Times New Roman"/>
          <w:b w:val="0"/>
          <w:bCs/>
          <w:sz w:val="24"/>
          <w:szCs w:val="24"/>
          <w:lang w:eastAsia="cs-CZ"/>
        </w:rPr>
        <w:t>Č</w:t>
      </w:r>
      <w:r w:rsidR="00460AB3" w:rsidRPr="00E67C8C">
        <w:rPr>
          <w:rFonts w:ascii="Times New Roman" w:eastAsia="Times New Roman" w:hAnsi="Times New Roman"/>
          <w:b w:val="0"/>
          <w:bCs/>
          <w:sz w:val="24"/>
          <w:szCs w:val="24"/>
          <w:lang w:eastAsia="cs-CZ"/>
        </w:rPr>
        <w:t xml:space="preserve">estné prohlášení o bezdlužnosti žadatele vůči </w:t>
      </w:r>
      <w:r w:rsidRPr="00E67C8C">
        <w:rPr>
          <w:rFonts w:ascii="Times New Roman" w:eastAsia="Times New Roman" w:hAnsi="Times New Roman"/>
          <w:b w:val="0"/>
          <w:bCs/>
          <w:sz w:val="24"/>
          <w:szCs w:val="24"/>
          <w:lang w:eastAsia="cs-CZ"/>
        </w:rPr>
        <w:t>m</w:t>
      </w:r>
      <w:r w:rsidR="00460AB3" w:rsidRPr="00E67C8C">
        <w:rPr>
          <w:rFonts w:ascii="Times New Roman" w:eastAsia="Times New Roman" w:hAnsi="Times New Roman"/>
          <w:b w:val="0"/>
          <w:bCs/>
          <w:sz w:val="24"/>
          <w:szCs w:val="24"/>
          <w:lang w:eastAsia="cs-CZ"/>
        </w:rPr>
        <w:t xml:space="preserve">ěstu a jím zřízeným či založeným </w:t>
      </w:r>
      <w:r w:rsidR="004B1DAB" w:rsidRPr="00E67C8C">
        <w:rPr>
          <w:rFonts w:ascii="Times New Roman" w:eastAsia="Times New Roman" w:hAnsi="Times New Roman"/>
          <w:b w:val="0"/>
          <w:bCs/>
          <w:sz w:val="24"/>
          <w:szCs w:val="24"/>
          <w:lang w:eastAsia="cs-CZ"/>
        </w:rPr>
        <w:t>organizacím.</w:t>
      </w:r>
      <w:r w:rsidR="00460AB3" w:rsidRPr="00E67C8C">
        <w:rPr>
          <w:rFonts w:ascii="Times New Roman" w:eastAsia="Times New Roman" w:hAnsi="Times New Roman"/>
          <w:b w:val="0"/>
          <w:bCs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460AB3" w:rsidRPr="00E67C8C" w14:paraId="6BE2A71B" w14:textId="77777777" w:rsidTr="00B93FA3">
        <w:trPr>
          <w:cantSplit/>
          <w:trHeight w:val="55"/>
        </w:trPr>
        <w:tc>
          <w:tcPr>
            <w:tcW w:w="9062" w:type="dxa"/>
          </w:tcPr>
          <w:p w14:paraId="2EFFDA6D" w14:textId="22A6037A" w:rsidR="00573240" w:rsidRPr="00E67C8C" w:rsidRDefault="00C76411" w:rsidP="00460AB3">
            <w:pPr>
              <w:pStyle w:val="Odstavecseseznamem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67C8C">
              <w:rPr>
                <w:rFonts w:ascii="Times New Roman" w:eastAsia="Times New Roman" w:hAnsi="Times New Roman"/>
                <w:b w:val="0"/>
                <w:bCs/>
                <w:sz w:val="24"/>
                <w:szCs w:val="24"/>
                <w:lang w:eastAsia="cs-CZ"/>
              </w:rPr>
              <w:t>D</w:t>
            </w:r>
            <w:r w:rsidR="00573240" w:rsidRPr="00E67C8C">
              <w:rPr>
                <w:rFonts w:ascii="Times New Roman" w:eastAsia="Times New Roman" w:hAnsi="Times New Roman"/>
                <w:b w:val="0"/>
                <w:bCs/>
                <w:sz w:val="24"/>
                <w:szCs w:val="24"/>
                <w:lang w:eastAsia="cs-CZ"/>
              </w:rPr>
              <w:t>okumenty potvrzující vznik subjektu a oprávnění k činnosti (poskytování zdravotnických služeb)</w:t>
            </w:r>
            <w:r w:rsidR="001D2F8B">
              <w:rPr>
                <w:rFonts w:ascii="Times New Roman" w:eastAsia="Times New Roman" w:hAnsi="Times New Roman"/>
                <w:b w:val="0"/>
                <w:bCs/>
                <w:sz w:val="24"/>
                <w:szCs w:val="24"/>
                <w:lang w:eastAsia="cs-CZ"/>
              </w:rPr>
              <w:t>,</w:t>
            </w:r>
            <w:r w:rsidR="00573240" w:rsidRPr="00E67C8C">
              <w:rPr>
                <w:rFonts w:ascii="Times New Roman" w:eastAsia="Times New Roman" w:hAnsi="Times New Roman"/>
                <w:b w:val="0"/>
                <w:bCs/>
                <w:sz w:val="24"/>
                <w:szCs w:val="24"/>
                <w:lang w:eastAsia="cs-CZ"/>
              </w:rPr>
              <w:t xml:space="preserve"> je-li žadatel právnickou osobou, předloží běžnou kopii z</w:t>
            </w:r>
            <w:r w:rsidR="003D04DA" w:rsidRPr="00E67C8C">
              <w:rPr>
                <w:rFonts w:ascii="Times New Roman" w:eastAsia="Times New Roman" w:hAnsi="Times New Roman"/>
                <w:b w:val="0"/>
                <w:bCs/>
                <w:sz w:val="24"/>
                <w:szCs w:val="24"/>
                <w:lang w:eastAsia="cs-CZ"/>
              </w:rPr>
              <w:t> </w:t>
            </w:r>
            <w:r w:rsidR="00573240" w:rsidRPr="00E67C8C">
              <w:rPr>
                <w:rFonts w:ascii="Times New Roman" w:eastAsia="Times New Roman" w:hAnsi="Times New Roman"/>
                <w:b w:val="0"/>
                <w:bCs/>
                <w:sz w:val="24"/>
                <w:szCs w:val="24"/>
                <w:lang w:eastAsia="cs-CZ"/>
              </w:rPr>
              <w:t>obchodního rejstříku, pokud je v něm zapsán</w:t>
            </w:r>
            <w:r w:rsidR="001D2F8B">
              <w:rPr>
                <w:rFonts w:ascii="Times New Roman" w:eastAsia="Times New Roman" w:hAnsi="Times New Roman"/>
                <w:b w:val="0"/>
                <w:bCs/>
                <w:sz w:val="24"/>
                <w:szCs w:val="24"/>
                <w:lang w:eastAsia="cs-CZ"/>
              </w:rPr>
              <w:t>,</w:t>
            </w:r>
            <w:r w:rsidR="00573240" w:rsidRPr="00E67C8C">
              <w:rPr>
                <w:rFonts w:ascii="Times New Roman" w:eastAsia="Times New Roman" w:hAnsi="Times New Roman"/>
                <w:b w:val="0"/>
                <w:bCs/>
                <w:sz w:val="24"/>
                <w:szCs w:val="24"/>
                <w:lang w:eastAsia="cs-CZ"/>
              </w:rPr>
              <w:t xml:space="preserve"> fyzická osoba doloží doklad o oprávnění k</w:t>
            </w:r>
            <w:r w:rsidRPr="00E67C8C">
              <w:rPr>
                <w:rFonts w:ascii="Times New Roman" w:eastAsia="Times New Roman" w:hAnsi="Times New Roman"/>
                <w:b w:val="0"/>
                <w:bCs/>
                <w:sz w:val="24"/>
                <w:szCs w:val="24"/>
                <w:lang w:eastAsia="cs-CZ"/>
              </w:rPr>
              <w:t> </w:t>
            </w:r>
            <w:r w:rsidR="00573240" w:rsidRPr="00E67C8C">
              <w:rPr>
                <w:rFonts w:ascii="Times New Roman" w:eastAsia="Times New Roman" w:hAnsi="Times New Roman"/>
                <w:b w:val="0"/>
                <w:bCs/>
                <w:sz w:val="24"/>
                <w:szCs w:val="24"/>
                <w:lang w:eastAsia="cs-CZ"/>
              </w:rPr>
              <w:t>činnosti</w:t>
            </w:r>
            <w:r w:rsidRPr="00E67C8C">
              <w:rPr>
                <w:rFonts w:ascii="Times New Roman" w:eastAsia="Times New Roman" w:hAnsi="Times New Roman"/>
                <w:b w:val="0"/>
                <w:bCs/>
                <w:sz w:val="24"/>
                <w:szCs w:val="24"/>
                <w:lang w:eastAsia="cs-CZ"/>
              </w:rPr>
              <w:t>.</w:t>
            </w:r>
          </w:p>
          <w:p w14:paraId="747AFD3A" w14:textId="39C46F83" w:rsidR="00573240" w:rsidRPr="00E67C8C" w:rsidRDefault="00C76411" w:rsidP="00460AB3">
            <w:pPr>
              <w:pStyle w:val="Odstavecseseznamem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67C8C">
              <w:rPr>
                <w:rFonts w:ascii="Times New Roman" w:hAnsi="Times New Roman"/>
                <w:b w:val="0"/>
                <w:bCs/>
                <w:sz w:val="24"/>
                <w:szCs w:val="24"/>
              </w:rPr>
              <w:t>K</w:t>
            </w:r>
            <w:r w:rsidR="00573240" w:rsidRPr="00E67C8C">
              <w:rPr>
                <w:rFonts w:ascii="Times New Roman" w:hAnsi="Times New Roman"/>
                <w:b w:val="0"/>
                <w:bCs/>
                <w:sz w:val="24"/>
                <w:szCs w:val="24"/>
              </w:rPr>
              <w:t>opie platného dokladu o vlastnickém nebo jiném právu k</w:t>
            </w:r>
            <w:r w:rsidR="004B1DAB" w:rsidRPr="00E67C8C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užívání</w:t>
            </w:r>
            <w:r w:rsidR="00573240" w:rsidRPr="00E67C8C">
              <w:rPr>
                <w:rFonts w:ascii="Times New Roman" w:hAnsi="Times New Roman"/>
                <w:b w:val="0"/>
                <w:bCs/>
                <w:sz w:val="24"/>
                <w:szCs w:val="24"/>
              </w:rPr>
              <w:t> objektu nebo</w:t>
            </w:r>
            <w:r w:rsidR="004B1DAB" w:rsidRPr="00E67C8C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užívaným</w:t>
            </w:r>
            <w:r w:rsidR="00573240" w:rsidRPr="00E67C8C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prostorám</w:t>
            </w:r>
            <w:r w:rsidR="00BE642B" w:rsidRPr="00E67C8C">
              <w:rPr>
                <w:rFonts w:ascii="Times New Roman" w:hAnsi="Times New Roman"/>
                <w:b w:val="0"/>
                <w:bCs/>
                <w:sz w:val="24"/>
                <w:szCs w:val="24"/>
              </w:rPr>
              <w:t>;</w:t>
            </w:r>
            <w:r w:rsidR="00C666CB" w:rsidRPr="00E67C8C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="00C666CB" w:rsidRPr="00E67C8C">
              <w:rPr>
                <w:rFonts w:ascii="Times New Roman" w:hAnsi="Times New Roman"/>
                <w:b w:val="0"/>
                <w:sz w:val="24"/>
                <w:szCs w:val="24"/>
              </w:rPr>
              <w:t>včetně dokladů prokazujících výši nákladů spojených s užíváním prostor, v nichž je</w:t>
            </w:r>
            <w:r w:rsidR="003D04DA" w:rsidRPr="00E67C8C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  <w:r w:rsidR="00C666CB" w:rsidRPr="00E67C8C">
              <w:rPr>
                <w:rFonts w:ascii="Times New Roman" w:hAnsi="Times New Roman"/>
                <w:b w:val="0"/>
                <w:sz w:val="24"/>
                <w:szCs w:val="24"/>
              </w:rPr>
              <w:t>ordinace provozována</w:t>
            </w:r>
            <w:r w:rsidRPr="00E67C8C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14:paraId="476A1EDA" w14:textId="49F8AB50" w:rsidR="00573240" w:rsidRPr="00E67C8C" w:rsidRDefault="00C76411" w:rsidP="00460AB3">
            <w:pPr>
              <w:pStyle w:val="Odstavecseseznamem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67C8C">
              <w:rPr>
                <w:rFonts w:ascii="Times New Roman" w:hAnsi="Times New Roman"/>
                <w:b w:val="0"/>
                <w:bCs/>
                <w:sz w:val="24"/>
                <w:szCs w:val="24"/>
              </w:rPr>
              <w:t>Č</w:t>
            </w:r>
            <w:r w:rsidR="00B2637A" w:rsidRPr="00E67C8C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estné prohlášení žadatele o podporu v režimu </w:t>
            </w:r>
            <w:r w:rsidR="00B2637A" w:rsidRPr="00E67C8C"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  <w:t>de minimis</w:t>
            </w:r>
            <w:r w:rsidR="00B2637A" w:rsidRPr="00E67C8C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(</w:t>
            </w:r>
            <w:r w:rsidR="006D618B" w:rsidRPr="00E67C8C">
              <w:rPr>
                <w:rFonts w:ascii="Times New Roman" w:hAnsi="Times New Roman"/>
                <w:b w:val="0"/>
                <w:bCs/>
                <w:sz w:val="24"/>
                <w:szCs w:val="24"/>
              </w:rPr>
              <w:t>příloha žádosti</w:t>
            </w:r>
            <w:r w:rsidR="00B2637A" w:rsidRPr="00E67C8C">
              <w:rPr>
                <w:rFonts w:ascii="Times New Roman" w:hAnsi="Times New Roman"/>
                <w:b w:val="0"/>
                <w:bCs/>
                <w:sz w:val="24"/>
                <w:szCs w:val="24"/>
              </w:rPr>
              <w:t>)</w:t>
            </w:r>
            <w:r w:rsidR="00B47AA8" w:rsidRPr="00E67C8C">
              <w:rPr>
                <w:rFonts w:ascii="Times New Roman" w:hAnsi="Times New Roman"/>
                <w:b w:val="0"/>
                <w:bCs/>
                <w:sz w:val="24"/>
                <w:szCs w:val="24"/>
              </w:rPr>
              <w:t>,</w:t>
            </w:r>
          </w:p>
          <w:p w14:paraId="6053048E" w14:textId="29C35BBA" w:rsidR="00573240" w:rsidRPr="00E67C8C" w:rsidRDefault="00C76411" w:rsidP="00460AB3">
            <w:pPr>
              <w:pStyle w:val="Odstavecseseznamem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67C8C">
              <w:rPr>
                <w:rFonts w:ascii="Times New Roman" w:hAnsi="Times New Roman"/>
                <w:b w:val="0"/>
                <w:bCs/>
                <w:sz w:val="24"/>
                <w:szCs w:val="24"/>
              </w:rPr>
              <w:t>Č</w:t>
            </w:r>
            <w:r w:rsidR="00573240" w:rsidRPr="00E67C8C">
              <w:rPr>
                <w:rFonts w:ascii="Times New Roman" w:hAnsi="Times New Roman"/>
                <w:b w:val="0"/>
                <w:bCs/>
                <w:sz w:val="24"/>
                <w:szCs w:val="24"/>
              </w:rPr>
              <w:t>estné prohlášení o exekučním řízení</w:t>
            </w:r>
            <w:r w:rsidR="00F91428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a ve smyslu zákona č. 182/2006 Sb., o úpadku a způsobech jeho řešení (insolvenční zákon), ve znění pozdějších předpisů</w:t>
            </w:r>
            <w:r w:rsidR="006D618B" w:rsidRPr="00E67C8C">
              <w:rPr>
                <w:rFonts w:ascii="Times New Roman" w:hAnsi="Times New Roman"/>
                <w:b w:val="0"/>
                <w:bCs/>
                <w:sz w:val="24"/>
                <w:szCs w:val="24"/>
              </w:rPr>
              <w:t>.</w:t>
            </w:r>
          </w:p>
        </w:tc>
      </w:tr>
      <w:tr w:rsidR="00460AB3" w:rsidRPr="00E67C8C" w14:paraId="3DFDBB5E" w14:textId="77777777" w:rsidTr="00B93FA3">
        <w:trPr>
          <w:cantSplit/>
          <w:trHeight w:val="55"/>
        </w:trPr>
        <w:tc>
          <w:tcPr>
            <w:tcW w:w="9062" w:type="dxa"/>
          </w:tcPr>
          <w:p w14:paraId="0939CDB9" w14:textId="77777777" w:rsidR="00B93FA3" w:rsidRDefault="00C76411" w:rsidP="00B93FA3">
            <w:pPr>
              <w:pStyle w:val="Odstavecseseznamem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93FA3">
              <w:rPr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P</w:t>
            </w:r>
            <w:r w:rsidR="004F712F" w:rsidRPr="00B93FA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otvrzení správce daně, </w:t>
            </w:r>
            <w:r w:rsidR="00B078D2" w:rsidRPr="00B93FA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okresní správy sociálního zabezpečení, zdravotní pojišťovny </w:t>
            </w:r>
            <w:r w:rsidR="00B2031B" w:rsidRPr="00B93FA3">
              <w:rPr>
                <w:rFonts w:ascii="Times New Roman" w:hAnsi="Times New Roman"/>
                <w:b w:val="0"/>
                <w:bCs/>
                <w:sz w:val="24"/>
                <w:szCs w:val="24"/>
              </w:rPr>
              <w:br/>
            </w:r>
            <w:r w:rsidR="004F712F" w:rsidRPr="00B93FA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a potvrzení o trestní bezúhonnosti statutárních zástupců žadatele (originál ne starší </w:t>
            </w:r>
            <w:r w:rsidR="00B2031B" w:rsidRPr="00B93FA3">
              <w:rPr>
                <w:rFonts w:ascii="Times New Roman" w:hAnsi="Times New Roman"/>
                <w:b w:val="0"/>
                <w:bCs/>
                <w:sz w:val="24"/>
                <w:szCs w:val="24"/>
              </w:rPr>
              <w:br/>
            </w:r>
            <w:r w:rsidR="004F712F" w:rsidRPr="00B93FA3">
              <w:rPr>
                <w:rFonts w:ascii="Times New Roman" w:hAnsi="Times New Roman"/>
                <w:b w:val="0"/>
                <w:bCs/>
                <w:sz w:val="24"/>
                <w:szCs w:val="24"/>
              </w:rPr>
              <w:t>3 měsíců)</w:t>
            </w:r>
            <w:r w:rsidRPr="00B93FA3">
              <w:rPr>
                <w:rFonts w:ascii="Times New Roman" w:hAnsi="Times New Roman"/>
                <w:b w:val="0"/>
                <w:bCs/>
                <w:sz w:val="24"/>
                <w:szCs w:val="24"/>
              </w:rPr>
              <w:t>.</w:t>
            </w:r>
          </w:p>
          <w:p w14:paraId="4B9EA96D" w14:textId="77777777" w:rsidR="002D6643" w:rsidRPr="00391B4E" w:rsidRDefault="002D6643" w:rsidP="00391B4E"/>
          <w:p w14:paraId="6134D370" w14:textId="77777777" w:rsidR="002D6643" w:rsidRPr="00391B4E" w:rsidRDefault="002D6643" w:rsidP="00391B4E"/>
          <w:p w14:paraId="1D0E90BD" w14:textId="77777777" w:rsidR="002D6643" w:rsidRPr="00391B4E" w:rsidRDefault="002D6643" w:rsidP="00391B4E"/>
          <w:p w14:paraId="140906F2" w14:textId="77777777" w:rsidR="002D6643" w:rsidRPr="00391B4E" w:rsidRDefault="002D6643" w:rsidP="00391B4E"/>
          <w:p w14:paraId="205DD021" w14:textId="77777777" w:rsidR="002D6643" w:rsidRPr="00391B4E" w:rsidRDefault="002D6643" w:rsidP="00391B4E"/>
          <w:p w14:paraId="6EE41DDE" w14:textId="77777777" w:rsidR="002D6643" w:rsidRPr="00391B4E" w:rsidRDefault="002D6643" w:rsidP="00391B4E"/>
          <w:p w14:paraId="770810F8" w14:textId="77777777" w:rsidR="002D6643" w:rsidRPr="00391B4E" w:rsidRDefault="002D6643" w:rsidP="00391B4E"/>
          <w:p w14:paraId="48A09CB2" w14:textId="77777777" w:rsidR="002D6643" w:rsidRPr="00391B4E" w:rsidRDefault="002D6643" w:rsidP="00391B4E"/>
          <w:p w14:paraId="1506B941" w14:textId="4C0765C7" w:rsidR="002D6643" w:rsidRPr="002D6643" w:rsidRDefault="002D6643" w:rsidP="002D6643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460AB3" w:rsidRPr="00E67C8C" w14:paraId="79E168E1" w14:textId="77777777" w:rsidTr="00734AEA">
        <w:trPr>
          <w:cantSplit/>
          <w:trHeight w:val="284"/>
        </w:trPr>
        <w:tc>
          <w:tcPr>
            <w:tcW w:w="9062" w:type="dxa"/>
          </w:tcPr>
          <w:p w14:paraId="4A09ED4C" w14:textId="1CB8C647" w:rsidR="004F712F" w:rsidRPr="00B93FA3" w:rsidRDefault="00C76411" w:rsidP="00B93FA3">
            <w:pPr>
              <w:pStyle w:val="Odstavecseseznamem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93FA3">
              <w:rPr>
                <w:rFonts w:ascii="Times New Roman" w:hAnsi="Times New Roman"/>
                <w:b w:val="0"/>
                <w:bCs/>
                <w:sz w:val="24"/>
                <w:szCs w:val="24"/>
              </w:rPr>
              <w:t>J</w:t>
            </w:r>
            <w:r w:rsidR="004F712F" w:rsidRPr="00B93FA3">
              <w:rPr>
                <w:rFonts w:ascii="Times New Roman" w:hAnsi="Times New Roman"/>
                <w:b w:val="0"/>
                <w:bCs/>
                <w:sz w:val="24"/>
                <w:szCs w:val="24"/>
              </w:rPr>
              <w:t>e-li žadatel právnickou osobou, údaje o skutečném majiteli právnické osoby podle zákona upravujícího evidenci skutečných majitelů ve formě úplného výpisu platných</w:t>
            </w:r>
            <w:r w:rsidR="004F712F" w:rsidRPr="00B93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712F" w:rsidRPr="00B93FA3">
              <w:rPr>
                <w:rFonts w:ascii="Times New Roman" w:hAnsi="Times New Roman"/>
                <w:b w:val="0"/>
                <w:bCs/>
                <w:sz w:val="24"/>
                <w:szCs w:val="24"/>
              </w:rPr>
              <w:t>údajů a</w:t>
            </w:r>
            <w:r w:rsidR="003D04DA" w:rsidRPr="00B93FA3">
              <w:rPr>
                <w:rFonts w:ascii="Times New Roman" w:hAnsi="Times New Roman"/>
                <w:b w:val="0"/>
                <w:bCs/>
                <w:sz w:val="24"/>
                <w:szCs w:val="24"/>
              </w:rPr>
              <w:t> </w:t>
            </w:r>
            <w:r w:rsidR="004F712F" w:rsidRPr="00B93FA3">
              <w:rPr>
                <w:rFonts w:ascii="Times New Roman" w:hAnsi="Times New Roman"/>
                <w:b w:val="0"/>
                <w:bCs/>
                <w:sz w:val="24"/>
                <w:szCs w:val="24"/>
              </w:rPr>
              <w:t>údajů, které byly vymazány bez náhrady nebo s nahrazením novými údaji,</w:t>
            </w:r>
            <w:r w:rsidR="004F712F" w:rsidRPr="00B93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712F" w:rsidRPr="00B93FA3">
              <w:rPr>
                <w:rFonts w:ascii="Times New Roman" w:hAnsi="Times New Roman"/>
                <w:b w:val="0"/>
                <w:bCs/>
                <w:sz w:val="24"/>
                <w:szCs w:val="24"/>
              </w:rPr>
              <w:t>jedná-li se</w:t>
            </w:r>
            <w:r w:rsidR="003D04DA" w:rsidRPr="00B93FA3">
              <w:rPr>
                <w:rFonts w:ascii="Times New Roman" w:hAnsi="Times New Roman"/>
                <w:b w:val="0"/>
                <w:bCs/>
                <w:sz w:val="24"/>
                <w:szCs w:val="24"/>
              </w:rPr>
              <w:t> </w:t>
            </w:r>
            <w:r w:rsidR="004F712F" w:rsidRPr="00B93FA3">
              <w:rPr>
                <w:rFonts w:ascii="Times New Roman" w:hAnsi="Times New Roman"/>
                <w:b w:val="0"/>
                <w:bCs/>
                <w:sz w:val="24"/>
                <w:szCs w:val="24"/>
              </w:rPr>
              <w:t>o</w:t>
            </w:r>
            <w:r w:rsidR="003D04DA" w:rsidRPr="00B93FA3">
              <w:rPr>
                <w:rFonts w:ascii="Times New Roman" w:hAnsi="Times New Roman"/>
                <w:b w:val="0"/>
                <w:bCs/>
                <w:sz w:val="24"/>
                <w:szCs w:val="24"/>
              </w:rPr>
              <w:t> </w:t>
            </w:r>
            <w:r w:rsidR="004F712F" w:rsidRPr="00B93FA3">
              <w:rPr>
                <w:rFonts w:ascii="Times New Roman" w:hAnsi="Times New Roman"/>
                <w:b w:val="0"/>
                <w:bCs/>
                <w:sz w:val="24"/>
                <w:szCs w:val="24"/>
              </w:rPr>
              <w:t>evidující osobu</w:t>
            </w:r>
            <w:r w:rsidR="002D6643">
              <w:rPr>
                <w:rFonts w:ascii="Times New Roman" w:hAnsi="Times New Roman"/>
                <w:b w:val="0"/>
                <w:bCs/>
                <w:sz w:val="24"/>
                <w:szCs w:val="24"/>
              </w:rPr>
              <w:t>,</w:t>
            </w:r>
            <w:r w:rsidR="000E73D7" w:rsidRPr="00B93FA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="004F712F" w:rsidRPr="00B93FA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v případě, že je žadatel o dotaci zahraniční právnickou osobou, doloží údaje o svém skutečném majiteli buď výpisem ze zahraniční evidence obdobné evidenci skutečných majitelů, nebo pokud taková zahraniční evidence neexistuje, sdělí identifikační údaje všech osob, které jsou skutečným majitelem zahraniční právnické osoby, a předloží doklady, z nichž vyplývá vztah všech osob </w:t>
            </w:r>
            <w:r w:rsidR="000E73D7" w:rsidRPr="00B93FA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          </w:t>
            </w:r>
            <w:r w:rsidR="004F712F" w:rsidRPr="00B93FA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k zahraniční právnické osobě, zejména výpis ze zahraniční evidence obdobné obchodnímu rejstříku, seznam akcionářů, rozhodnutí statutárního orgánu o vyplacení podílu na zisku, společenská smlouva, zakladatelská listina nebo stanovy (originál ne starší </w:t>
            </w:r>
            <w:r w:rsidR="003D7377">
              <w:rPr>
                <w:rFonts w:ascii="Times New Roman" w:hAnsi="Times New Roman"/>
                <w:b w:val="0"/>
                <w:bCs/>
                <w:sz w:val="24"/>
                <w:szCs w:val="24"/>
              </w:rPr>
              <w:t>tří</w:t>
            </w:r>
            <w:r w:rsidR="004F712F" w:rsidRPr="00B93FA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měsíců)</w:t>
            </w:r>
            <w:r w:rsidRPr="00B93FA3">
              <w:rPr>
                <w:rFonts w:ascii="Times New Roman" w:hAnsi="Times New Roman"/>
                <w:b w:val="0"/>
                <w:bCs/>
                <w:sz w:val="24"/>
                <w:szCs w:val="24"/>
              </w:rPr>
              <w:t>.</w:t>
            </w:r>
          </w:p>
        </w:tc>
      </w:tr>
      <w:tr w:rsidR="00460AB3" w:rsidRPr="00E67C8C" w14:paraId="79831C5B" w14:textId="77777777" w:rsidTr="00734AEA">
        <w:trPr>
          <w:cantSplit/>
          <w:trHeight w:val="284"/>
        </w:trPr>
        <w:tc>
          <w:tcPr>
            <w:tcW w:w="9062" w:type="dxa"/>
          </w:tcPr>
          <w:p w14:paraId="133BD5BB" w14:textId="7DE731B8" w:rsidR="004F712F" w:rsidRPr="00E67C8C" w:rsidRDefault="00C76411" w:rsidP="00460AB3">
            <w:pPr>
              <w:pStyle w:val="Odstavecseseznamem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0" w:name="_Hlk99449673"/>
            <w:bookmarkStart w:id="1" w:name="_Hlk99449662"/>
            <w:r w:rsidRPr="00E67C8C">
              <w:rPr>
                <w:rFonts w:ascii="Times New Roman" w:hAnsi="Times New Roman"/>
                <w:b w:val="0"/>
                <w:sz w:val="24"/>
                <w:szCs w:val="24"/>
              </w:rPr>
              <w:t>P</w:t>
            </w:r>
            <w:r w:rsidR="00E848F7" w:rsidRPr="00E67C8C">
              <w:rPr>
                <w:rFonts w:ascii="Times New Roman" w:hAnsi="Times New Roman"/>
                <w:b w:val="0"/>
                <w:sz w:val="24"/>
                <w:szCs w:val="24"/>
              </w:rPr>
              <w:t xml:space="preserve">řehled jiných </w:t>
            </w:r>
            <w:r w:rsidRPr="00E67C8C">
              <w:rPr>
                <w:rFonts w:ascii="Times New Roman" w:hAnsi="Times New Roman"/>
                <w:b w:val="0"/>
                <w:sz w:val="24"/>
                <w:szCs w:val="24"/>
              </w:rPr>
              <w:t xml:space="preserve">poskytnutých </w:t>
            </w:r>
            <w:r w:rsidR="00E848F7" w:rsidRPr="00E67C8C">
              <w:rPr>
                <w:rFonts w:ascii="Times New Roman" w:hAnsi="Times New Roman"/>
                <w:b w:val="0"/>
                <w:sz w:val="24"/>
                <w:szCs w:val="24"/>
              </w:rPr>
              <w:t>veřejných i soukromých zdrojů financování činnosti</w:t>
            </w:r>
            <w:r w:rsidRPr="00E67C8C">
              <w:rPr>
                <w:rFonts w:ascii="Times New Roman" w:hAnsi="Times New Roman"/>
                <w:b w:val="0"/>
                <w:sz w:val="24"/>
                <w:szCs w:val="24"/>
              </w:rPr>
              <w:t xml:space="preserve"> (i žádosti)</w:t>
            </w:r>
            <w:r w:rsidR="00E848F7" w:rsidRPr="00E67C8C">
              <w:rPr>
                <w:rFonts w:ascii="Times New Roman" w:hAnsi="Times New Roman"/>
                <w:b w:val="0"/>
                <w:sz w:val="24"/>
                <w:szCs w:val="24"/>
              </w:rPr>
              <w:t>, včetně výše dotací</w:t>
            </w:r>
            <w:bookmarkEnd w:id="0"/>
            <w:r w:rsidRPr="00E67C8C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</w:tr>
      <w:tr w:rsidR="00460AB3" w:rsidRPr="00E67C8C" w14:paraId="19F2FD2B" w14:textId="77777777" w:rsidTr="00734AEA">
        <w:trPr>
          <w:cantSplit/>
          <w:trHeight w:val="284"/>
        </w:trPr>
        <w:tc>
          <w:tcPr>
            <w:tcW w:w="9062" w:type="dxa"/>
          </w:tcPr>
          <w:p w14:paraId="28A9ECED" w14:textId="26246098" w:rsidR="00CE3B0C" w:rsidRPr="00E67C8C" w:rsidRDefault="00C76411" w:rsidP="00460AB3">
            <w:pPr>
              <w:pStyle w:val="Odstavecseseznamem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67C8C">
              <w:rPr>
                <w:rFonts w:ascii="Times New Roman" w:hAnsi="Times New Roman"/>
                <w:b w:val="0"/>
                <w:bCs/>
                <w:sz w:val="24"/>
                <w:szCs w:val="24"/>
              </w:rPr>
              <w:t>P</w:t>
            </w:r>
            <w:r w:rsidR="00CE3B0C" w:rsidRPr="00E67C8C">
              <w:rPr>
                <w:rFonts w:ascii="Times New Roman" w:hAnsi="Times New Roman"/>
                <w:b w:val="0"/>
                <w:bCs/>
                <w:sz w:val="24"/>
                <w:szCs w:val="24"/>
              </w:rPr>
              <w:t>řehled dosavadní praxe</w:t>
            </w:r>
            <w:r w:rsidR="005F385C" w:rsidRPr="00E67C8C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žadatele</w:t>
            </w:r>
            <w:r w:rsidR="00CE3B0C" w:rsidRPr="00E67C8C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, opatřený </w:t>
            </w:r>
            <w:r w:rsidR="005F385C" w:rsidRPr="00E67C8C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jeho </w:t>
            </w:r>
            <w:r w:rsidR="00CE3B0C" w:rsidRPr="00E67C8C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vlastnoručním podpisem. </w:t>
            </w:r>
          </w:p>
        </w:tc>
      </w:tr>
      <w:bookmarkEnd w:id="1"/>
      <w:tr w:rsidR="00460AB3" w:rsidRPr="00E67C8C" w14:paraId="63F8FDF0" w14:textId="77777777" w:rsidTr="00734AEA">
        <w:trPr>
          <w:cantSplit/>
          <w:trHeight w:val="284"/>
        </w:trPr>
        <w:tc>
          <w:tcPr>
            <w:tcW w:w="9062" w:type="dxa"/>
          </w:tcPr>
          <w:p w14:paraId="7287EF6C" w14:textId="2D42B7B2" w:rsidR="00493272" w:rsidRPr="00E67C8C" w:rsidRDefault="00493272" w:rsidP="00493272">
            <w:pPr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14:paraId="03DA77C3" w14:textId="736EBC17" w:rsidR="00D55800" w:rsidRPr="00E67C8C" w:rsidRDefault="00D55800" w:rsidP="005F4AC9">
      <w:pPr>
        <w:pStyle w:val="Zkladntext"/>
        <w:kinsoku w:val="0"/>
        <w:overflowPunct w:val="0"/>
        <w:spacing w:after="0" w:line="276" w:lineRule="auto"/>
        <w:ind w:right="110"/>
        <w:jc w:val="both"/>
        <w:rPr>
          <w:sz w:val="24"/>
          <w:szCs w:val="24"/>
        </w:rPr>
      </w:pPr>
      <w:r w:rsidRPr="00E67C8C">
        <w:rPr>
          <w:sz w:val="24"/>
          <w:szCs w:val="24"/>
        </w:rPr>
        <w:t>V případě, že žadatel zatím není oprávněn užívat k poskytování zdravotních služeb zdravotnické zařízení, které splňuje požadavky na technické a věcné vybavení, doloží, že splňuje ostatní podmínky podle § 16 zákona č. 372/2011 Sb.</w:t>
      </w:r>
      <w:r w:rsidR="00307D1B" w:rsidRPr="00E67C8C">
        <w:rPr>
          <w:sz w:val="24"/>
          <w:szCs w:val="24"/>
        </w:rPr>
        <w:t>,</w:t>
      </w:r>
      <w:r w:rsidRPr="00E67C8C">
        <w:rPr>
          <w:sz w:val="24"/>
          <w:szCs w:val="24"/>
        </w:rPr>
        <w:t xml:space="preserve"> </w:t>
      </w:r>
      <w:r w:rsidR="00587C1C" w:rsidRPr="00E67C8C">
        <w:rPr>
          <w:iCs/>
          <w:sz w:val="24"/>
          <w:szCs w:val="24"/>
        </w:rPr>
        <w:t>o zdravotních službách a</w:t>
      </w:r>
      <w:r w:rsidR="00D6761F" w:rsidRPr="00E67C8C">
        <w:rPr>
          <w:iCs/>
          <w:sz w:val="24"/>
          <w:szCs w:val="24"/>
        </w:rPr>
        <w:t> </w:t>
      </w:r>
      <w:r w:rsidR="00587C1C" w:rsidRPr="00E67C8C">
        <w:rPr>
          <w:iCs/>
          <w:sz w:val="24"/>
          <w:szCs w:val="24"/>
        </w:rPr>
        <w:t>podmínkách jejich poskytování (zákon o zdravotních službách)</w:t>
      </w:r>
      <w:r w:rsidRPr="00E67C8C">
        <w:rPr>
          <w:sz w:val="24"/>
          <w:szCs w:val="24"/>
        </w:rPr>
        <w:t>,</w:t>
      </w:r>
      <w:r w:rsidR="00307D1B" w:rsidRPr="00E67C8C">
        <w:rPr>
          <w:sz w:val="24"/>
          <w:szCs w:val="24"/>
        </w:rPr>
        <w:t xml:space="preserve"> </w:t>
      </w:r>
      <w:r w:rsidRPr="00E67C8C">
        <w:rPr>
          <w:sz w:val="24"/>
          <w:szCs w:val="24"/>
        </w:rPr>
        <w:t>k</w:t>
      </w:r>
      <w:r w:rsidR="00307D1B" w:rsidRPr="00E67C8C">
        <w:rPr>
          <w:sz w:val="24"/>
          <w:szCs w:val="24"/>
        </w:rPr>
        <w:t xml:space="preserve"> </w:t>
      </w:r>
      <w:r w:rsidRPr="00E67C8C">
        <w:rPr>
          <w:sz w:val="24"/>
          <w:szCs w:val="24"/>
        </w:rPr>
        <w:t xml:space="preserve">udělení oprávnění k poskytování zdravotních služeb. Následně dokumenty podle věty první doloží </w:t>
      </w:r>
      <w:r w:rsidR="00996D50" w:rsidRPr="00E67C8C">
        <w:rPr>
          <w:sz w:val="24"/>
          <w:szCs w:val="24"/>
        </w:rPr>
        <w:t>městu</w:t>
      </w:r>
      <w:r w:rsidRPr="00E67C8C">
        <w:rPr>
          <w:sz w:val="24"/>
          <w:szCs w:val="24"/>
        </w:rPr>
        <w:t xml:space="preserve"> neprodleně po jejich získání.</w:t>
      </w:r>
    </w:p>
    <w:p w14:paraId="5A1ACBDB" w14:textId="77777777" w:rsidR="00A15890" w:rsidRPr="00E67C8C" w:rsidRDefault="00A15890" w:rsidP="005F4AC9">
      <w:pPr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321D3781" w14:textId="46DCD499" w:rsidR="003D04DA" w:rsidRPr="00E67C8C" w:rsidRDefault="00A15890" w:rsidP="005F4AC9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E67C8C">
        <w:rPr>
          <w:rFonts w:ascii="Times New Roman" w:hAnsi="Times New Roman"/>
          <w:sz w:val="24"/>
          <w:szCs w:val="24"/>
        </w:rPr>
        <w:t xml:space="preserve">3. </w:t>
      </w:r>
      <w:r w:rsidR="00565553" w:rsidRPr="00E67C8C">
        <w:rPr>
          <w:rFonts w:ascii="Times New Roman" w:hAnsi="Times New Roman"/>
          <w:sz w:val="24"/>
          <w:szCs w:val="24"/>
        </w:rPr>
        <w:t>Je</w:t>
      </w:r>
      <w:r w:rsidRPr="00E67C8C">
        <w:rPr>
          <w:rFonts w:ascii="Times New Roman" w:hAnsi="Times New Roman"/>
          <w:sz w:val="24"/>
          <w:szCs w:val="24"/>
        </w:rPr>
        <w:t>/není</w:t>
      </w:r>
      <w:r w:rsidR="00565553" w:rsidRPr="00E67C8C">
        <w:rPr>
          <w:rFonts w:ascii="Times New Roman" w:hAnsi="Times New Roman"/>
          <w:sz w:val="24"/>
          <w:szCs w:val="24"/>
        </w:rPr>
        <w:t xml:space="preserve"> podá</w:t>
      </w:r>
      <w:r w:rsidR="00D0013B" w:rsidRPr="00E67C8C">
        <w:rPr>
          <w:rFonts w:ascii="Times New Roman" w:hAnsi="Times New Roman"/>
          <w:sz w:val="24"/>
          <w:szCs w:val="24"/>
        </w:rPr>
        <w:t>na</w:t>
      </w:r>
      <w:r w:rsidR="00D0013B" w:rsidRPr="00E67C8C">
        <w:rPr>
          <w:rFonts w:ascii="Times New Roman" w:hAnsi="Times New Roman"/>
          <w:b w:val="0"/>
          <w:bCs/>
          <w:sz w:val="24"/>
          <w:szCs w:val="24"/>
        </w:rPr>
        <w:t xml:space="preserve"> žádost o příspěvek </w:t>
      </w:r>
      <w:r w:rsidR="00D0013B" w:rsidRPr="00E67C8C">
        <w:rPr>
          <w:rFonts w:ascii="Times New Roman" w:hAnsi="Times New Roman"/>
          <w:sz w:val="24"/>
          <w:szCs w:val="24"/>
        </w:rPr>
        <w:t>na stejný účel z jiných zdrojů</w:t>
      </w:r>
      <w:r w:rsidR="00D0013B" w:rsidRPr="00E67C8C">
        <w:rPr>
          <w:rFonts w:ascii="Times New Roman" w:hAnsi="Times New Roman"/>
          <w:b w:val="0"/>
          <w:bCs/>
          <w:sz w:val="24"/>
          <w:szCs w:val="24"/>
        </w:rPr>
        <w:t xml:space="preserve">. </w:t>
      </w:r>
    </w:p>
    <w:p w14:paraId="2E51E5EC" w14:textId="77777777" w:rsidR="003D04DA" w:rsidRPr="00E67C8C" w:rsidRDefault="003D04DA" w:rsidP="005F4AC9">
      <w:pPr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5DF0FE39" w14:textId="25E71D0B" w:rsidR="00D0013B" w:rsidRPr="00E67C8C" w:rsidRDefault="00D0013B" w:rsidP="005F4AC9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E67C8C">
        <w:rPr>
          <w:rFonts w:ascii="Times New Roman" w:hAnsi="Times New Roman"/>
          <w:b w:val="0"/>
          <w:bCs/>
          <w:sz w:val="24"/>
          <w:szCs w:val="24"/>
        </w:rPr>
        <w:t xml:space="preserve">V případě kladné odpovědi uveďte konkrétní zdroj včetně výše požadavku: </w:t>
      </w:r>
      <w:r w:rsidR="00493272" w:rsidRPr="00E67C8C">
        <w:rPr>
          <w:rFonts w:ascii="Times New Roman" w:hAnsi="Times New Roman"/>
          <w:b w:val="0"/>
          <w:bCs/>
          <w:sz w:val="24"/>
          <w:szCs w:val="24"/>
        </w:rPr>
        <w:t xml:space="preserve"> </w:t>
      </w:r>
    </w:p>
    <w:p w14:paraId="46BCFB5C" w14:textId="77777777" w:rsidR="00493272" w:rsidRPr="00E67C8C" w:rsidRDefault="00493272" w:rsidP="005F4AC9">
      <w:pPr>
        <w:jc w:val="both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3"/>
      </w:tblGrid>
      <w:tr w:rsidR="004858BE" w:rsidRPr="00E67C8C" w14:paraId="6F6D2B77" w14:textId="77777777" w:rsidTr="00DC2E7D">
        <w:tc>
          <w:tcPr>
            <w:tcW w:w="4606" w:type="dxa"/>
            <w:shd w:val="clear" w:color="auto" w:fill="D9D9D9"/>
            <w:vAlign w:val="center"/>
          </w:tcPr>
          <w:p w14:paraId="0155C6E0" w14:textId="77777777" w:rsidR="00D0013B" w:rsidRPr="00E67C8C" w:rsidRDefault="00D0013B" w:rsidP="005F4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8C">
              <w:rPr>
                <w:rFonts w:ascii="Times New Roman" w:hAnsi="Times New Roman"/>
                <w:sz w:val="24"/>
                <w:szCs w:val="24"/>
              </w:rPr>
              <w:t>Poskytovatel</w:t>
            </w:r>
          </w:p>
        </w:tc>
        <w:tc>
          <w:tcPr>
            <w:tcW w:w="4606" w:type="dxa"/>
            <w:shd w:val="clear" w:color="auto" w:fill="D9D9D9"/>
            <w:vAlign w:val="center"/>
          </w:tcPr>
          <w:p w14:paraId="52BB1DA5" w14:textId="1B492FBE" w:rsidR="00D0013B" w:rsidRPr="00E67C8C" w:rsidRDefault="00460AB3" w:rsidP="005F4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8C">
              <w:rPr>
                <w:rFonts w:ascii="Times New Roman" w:hAnsi="Times New Roman"/>
                <w:sz w:val="24"/>
                <w:szCs w:val="24"/>
              </w:rPr>
              <w:t>V</w:t>
            </w:r>
            <w:r w:rsidR="00D0013B" w:rsidRPr="00E67C8C">
              <w:rPr>
                <w:rFonts w:ascii="Times New Roman" w:hAnsi="Times New Roman"/>
                <w:sz w:val="24"/>
                <w:szCs w:val="24"/>
              </w:rPr>
              <w:t>ýše žádosti v Kč</w:t>
            </w:r>
          </w:p>
        </w:tc>
      </w:tr>
      <w:tr w:rsidR="004858BE" w:rsidRPr="00E67C8C" w14:paraId="49289C64" w14:textId="77777777" w:rsidTr="00DC2E7D">
        <w:tc>
          <w:tcPr>
            <w:tcW w:w="4606" w:type="dxa"/>
            <w:shd w:val="clear" w:color="auto" w:fill="auto"/>
          </w:tcPr>
          <w:p w14:paraId="4A296872" w14:textId="77777777" w:rsidR="00D0013B" w:rsidRPr="00E67C8C" w:rsidRDefault="00D0013B" w:rsidP="005F4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3198ACC4" w14:textId="77777777" w:rsidR="00D0013B" w:rsidRPr="00E67C8C" w:rsidRDefault="00D0013B" w:rsidP="005F4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8BE" w:rsidRPr="00E67C8C" w14:paraId="10674A1C" w14:textId="77777777" w:rsidTr="00DC2E7D">
        <w:tc>
          <w:tcPr>
            <w:tcW w:w="4606" w:type="dxa"/>
            <w:shd w:val="clear" w:color="auto" w:fill="auto"/>
          </w:tcPr>
          <w:p w14:paraId="36048338" w14:textId="77777777" w:rsidR="00D0013B" w:rsidRPr="00E67C8C" w:rsidRDefault="00D0013B" w:rsidP="005F4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662ABB7B" w14:textId="77777777" w:rsidR="00D0013B" w:rsidRPr="00E67C8C" w:rsidRDefault="00D0013B" w:rsidP="005F4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8BE" w:rsidRPr="00E67C8C" w14:paraId="187A58B5" w14:textId="77777777" w:rsidTr="00DC2E7D">
        <w:tc>
          <w:tcPr>
            <w:tcW w:w="4606" w:type="dxa"/>
            <w:shd w:val="clear" w:color="auto" w:fill="auto"/>
          </w:tcPr>
          <w:p w14:paraId="0A13526C" w14:textId="28A9CDEE" w:rsidR="00493272" w:rsidRPr="00E67C8C" w:rsidRDefault="00493272" w:rsidP="005F4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224DA9DD" w14:textId="77777777" w:rsidR="00493272" w:rsidRPr="00E67C8C" w:rsidRDefault="00493272" w:rsidP="005F4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8BE" w:rsidRPr="00E67C8C" w14:paraId="0219D692" w14:textId="77777777" w:rsidTr="00DC2E7D">
        <w:tc>
          <w:tcPr>
            <w:tcW w:w="4606" w:type="dxa"/>
            <w:shd w:val="clear" w:color="auto" w:fill="auto"/>
          </w:tcPr>
          <w:p w14:paraId="1F364027" w14:textId="77777777" w:rsidR="00493272" w:rsidRPr="00E67C8C" w:rsidRDefault="00493272" w:rsidP="005F4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7F47D741" w14:textId="77777777" w:rsidR="00493272" w:rsidRPr="00E67C8C" w:rsidRDefault="00493272" w:rsidP="005F4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6BFD2A" w14:textId="77777777" w:rsidR="003D04DA" w:rsidRPr="00E67C8C" w:rsidRDefault="003D04DA" w:rsidP="005F4AC9">
      <w:pPr>
        <w:rPr>
          <w:rFonts w:ascii="Times New Roman" w:hAnsi="Times New Roman"/>
          <w:sz w:val="24"/>
          <w:szCs w:val="24"/>
        </w:rPr>
      </w:pPr>
    </w:p>
    <w:p w14:paraId="7B0A9F4E" w14:textId="55A1622E" w:rsidR="00C9682D" w:rsidRPr="00E67C8C" w:rsidRDefault="00B662EF" w:rsidP="00C237FE">
      <w:pPr>
        <w:jc w:val="center"/>
        <w:rPr>
          <w:rFonts w:ascii="Times New Roman" w:hAnsi="Times New Roman"/>
          <w:bCs/>
          <w:iCs/>
          <w:sz w:val="24"/>
          <w:szCs w:val="24"/>
        </w:rPr>
      </w:pPr>
      <w:r w:rsidRPr="00E67C8C">
        <w:rPr>
          <w:rFonts w:ascii="Times New Roman" w:hAnsi="Times New Roman"/>
          <w:bCs/>
          <w:iCs/>
          <w:sz w:val="24"/>
          <w:szCs w:val="24"/>
        </w:rPr>
        <w:t>Předpokládaný r</w:t>
      </w:r>
      <w:r w:rsidR="00C9682D" w:rsidRPr="00E67C8C">
        <w:rPr>
          <w:rFonts w:ascii="Times New Roman" w:hAnsi="Times New Roman"/>
          <w:bCs/>
          <w:iCs/>
          <w:sz w:val="24"/>
          <w:szCs w:val="24"/>
        </w:rPr>
        <w:t>ozpočet projektu</w:t>
      </w:r>
    </w:p>
    <w:p w14:paraId="20B69FB9" w14:textId="77777777" w:rsidR="00493272" w:rsidRPr="00E67C8C" w:rsidRDefault="00493272" w:rsidP="00493272">
      <w:pPr>
        <w:pStyle w:val="Odstavecseseznamem"/>
        <w:ind w:left="0"/>
        <w:rPr>
          <w:rFonts w:ascii="Times New Roman" w:hAnsi="Times New Roman"/>
          <w:bCs/>
          <w:iCs/>
          <w:sz w:val="24"/>
          <w:szCs w:val="24"/>
        </w:rPr>
      </w:pPr>
    </w:p>
    <w:p w14:paraId="412F4ADF" w14:textId="71FC949F" w:rsidR="00493272" w:rsidRPr="00E67C8C" w:rsidRDefault="006D5287" w:rsidP="005F4AC9">
      <w:pPr>
        <w:jc w:val="both"/>
        <w:rPr>
          <w:rFonts w:ascii="Times New Roman" w:hAnsi="Times New Roman"/>
          <w:b w:val="0"/>
          <w:bCs/>
          <w:iCs/>
          <w:sz w:val="24"/>
          <w:szCs w:val="24"/>
        </w:rPr>
      </w:pPr>
      <w:r w:rsidRPr="00E67C8C">
        <w:rPr>
          <w:rFonts w:ascii="Times New Roman" w:hAnsi="Times New Roman"/>
          <w:bCs/>
          <w:iCs/>
          <w:sz w:val="24"/>
          <w:szCs w:val="24"/>
        </w:rPr>
        <w:t>Důležité:</w:t>
      </w:r>
      <w:r w:rsidRPr="00E67C8C">
        <w:rPr>
          <w:rFonts w:ascii="Times New Roman" w:hAnsi="Times New Roman"/>
          <w:b w:val="0"/>
          <w:bCs/>
          <w:iCs/>
          <w:sz w:val="24"/>
          <w:szCs w:val="24"/>
        </w:rPr>
        <w:t xml:space="preserve"> Finanční dotace</w:t>
      </w:r>
      <w:r w:rsidR="00182F86" w:rsidRPr="00E67C8C">
        <w:rPr>
          <w:rFonts w:ascii="Times New Roman" w:hAnsi="Times New Roman"/>
          <w:b w:val="0"/>
          <w:bCs/>
          <w:iCs/>
          <w:sz w:val="24"/>
          <w:szCs w:val="24"/>
        </w:rPr>
        <w:t>/návratná finanční výpomoc</w:t>
      </w:r>
      <w:r w:rsidRPr="00E67C8C">
        <w:rPr>
          <w:rFonts w:ascii="Times New Roman" w:hAnsi="Times New Roman"/>
          <w:b w:val="0"/>
          <w:bCs/>
          <w:iCs/>
          <w:sz w:val="24"/>
          <w:szCs w:val="24"/>
        </w:rPr>
        <w:t xml:space="preserve"> z rozpočtu města na realizaci projektu je výhradně účelová a lze ji použít jen na činnosti v souladu </w:t>
      </w:r>
      <w:proofErr w:type="gramStart"/>
      <w:r w:rsidRPr="00E67C8C">
        <w:rPr>
          <w:rFonts w:ascii="Times New Roman" w:hAnsi="Times New Roman"/>
          <w:b w:val="0"/>
          <w:bCs/>
          <w:iCs/>
          <w:sz w:val="24"/>
          <w:szCs w:val="24"/>
        </w:rPr>
        <w:t>s</w:t>
      </w:r>
      <w:proofErr w:type="gramEnd"/>
      <w:r w:rsidRPr="00E67C8C">
        <w:rPr>
          <w:rFonts w:ascii="Times New Roman" w:hAnsi="Times New Roman"/>
          <w:b w:val="0"/>
          <w:bCs/>
          <w:iCs/>
          <w:sz w:val="24"/>
          <w:szCs w:val="24"/>
        </w:rPr>
        <w:t xml:space="preserve"> programu na podporu </w:t>
      </w:r>
      <w:r w:rsidR="00182F86" w:rsidRPr="00E67C8C">
        <w:rPr>
          <w:rFonts w:ascii="Times New Roman" w:hAnsi="Times New Roman"/>
          <w:b w:val="0"/>
          <w:bCs/>
          <w:iCs/>
          <w:sz w:val="24"/>
          <w:szCs w:val="24"/>
        </w:rPr>
        <w:t>lékařů</w:t>
      </w:r>
      <w:r w:rsidR="00B47AA8" w:rsidRPr="00E67C8C">
        <w:rPr>
          <w:rFonts w:ascii="Times New Roman" w:hAnsi="Times New Roman"/>
          <w:b w:val="0"/>
          <w:bCs/>
          <w:iCs/>
          <w:sz w:val="24"/>
          <w:szCs w:val="24"/>
        </w:rPr>
        <w:t xml:space="preserve"> </w:t>
      </w:r>
      <w:r w:rsidR="00AD0333" w:rsidRPr="00E67C8C">
        <w:rPr>
          <w:rFonts w:ascii="Times New Roman" w:hAnsi="Times New Roman"/>
          <w:b w:val="0"/>
          <w:bCs/>
          <w:iCs/>
          <w:sz w:val="24"/>
          <w:szCs w:val="24"/>
        </w:rPr>
        <w:t xml:space="preserve">na území města </w:t>
      </w:r>
      <w:r w:rsidR="00182F86" w:rsidRPr="00E67C8C">
        <w:rPr>
          <w:rFonts w:ascii="Times New Roman" w:hAnsi="Times New Roman"/>
          <w:b w:val="0"/>
          <w:bCs/>
          <w:iCs/>
          <w:sz w:val="24"/>
          <w:szCs w:val="24"/>
        </w:rPr>
        <w:t>Rakovníka</w:t>
      </w:r>
      <w:r w:rsidRPr="00E67C8C">
        <w:rPr>
          <w:rFonts w:ascii="Times New Roman" w:hAnsi="Times New Roman"/>
          <w:b w:val="0"/>
          <w:bCs/>
          <w:iCs/>
          <w:sz w:val="24"/>
          <w:szCs w:val="24"/>
        </w:rPr>
        <w:t xml:space="preserve">. </w:t>
      </w:r>
    </w:p>
    <w:p w14:paraId="4C491D65" w14:textId="2BF99CC2" w:rsidR="00664270" w:rsidRDefault="00664270" w:rsidP="005F4AC9">
      <w:pPr>
        <w:jc w:val="both"/>
        <w:rPr>
          <w:rFonts w:ascii="Times New Roman" w:hAnsi="Times New Roman"/>
          <w:b w:val="0"/>
          <w:bCs/>
          <w:iCs/>
          <w:sz w:val="24"/>
          <w:szCs w:val="24"/>
        </w:rPr>
      </w:pPr>
    </w:p>
    <w:p w14:paraId="7104C122" w14:textId="77777777" w:rsidR="00DE2C66" w:rsidRDefault="00DE2C66" w:rsidP="005F4AC9">
      <w:pPr>
        <w:jc w:val="both"/>
        <w:rPr>
          <w:rFonts w:ascii="Times New Roman" w:hAnsi="Times New Roman"/>
          <w:b w:val="0"/>
          <w:bCs/>
          <w:iCs/>
          <w:sz w:val="24"/>
          <w:szCs w:val="24"/>
        </w:rPr>
      </w:pPr>
    </w:p>
    <w:p w14:paraId="5B8F1C29" w14:textId="77777777" w:rsidR="00DE2C66" w:rsidRPr="00E67C8C" w:rsidRDefault="00DE2C66" w:rsidP="005F4AC9">
      <w:pPr>
        <w:jc w:val="both"/>
        <w:rPr>
          <w:rFonts w:ascii="Times New Roman" w:hAnsi="Times New Roman"/>
          <w:b w:val="0"/>
          <w:bCs/>
          <w:iCs/>
          <w:sz w:val="24"/>
          <w:szCs w:val="24"/>
        </w:rPr>
      </w:pPr>
    </w:p>
    <w:p w14:paraId="0DFB7F6B" w14:textId="46770C00" w:rsidR="00C9682D" w:rsidRPr="00E67C8C" w:rsidRDefault="00C9682D" w:rsidP="005F4AC9">
      <w:pPr>
        <w:jc w:val="both"/>
        <w:rPr>
          <w:rFonts w:ascii="Times New Roman" w:hAnsi="Times New Roman"/>
          <w:b w:val="0"/>
          <w:bCs/>
          <w:i/>
          <w:iCs/>
          <w:sz w:val="24"/>
          <w:szCs w:val="24"/>
        </w:rPr>
      </w:pPr>
      <w:r w:rsidRPr="00E67C8C">
        <w:rPr>
          <w:rFonts w:ascii="Times New Roman" w:hAnsi="Times New Roman"/>
          <w:bCs/>
          <w:iCs/>
          <w:sz w:val="24"/>
          <w:szCs w:val="24"/>
          <w:u w:val="single"/>
        </w:rPr>
        <w:t>Využití požadované dotace</w:t>
      </w:r>
      <w:r w:rsidR="00182F86" w:rsidRPr="00E67C8C">
        <w:rPr>
          <w:rFonts w:ascii="Times New Roman" w:hAnsi="Times New Roman"/>
          <w:bCs/>
          <w:iCs/>
          <w:sz w:val="24"/>
          <w:szCs w:val="24"/>
          <w:u w:val="single"/>
        </w:rPr>
        <w:t xml:space="preserve">/návratné finanční výpomoci </w:t>
      </w:r>
      <w:r w:rsidRPr="00E67C8C">
        <w:rPr>
          <w:rFonts w:ascii="Times New Roman" w:hAnsi="Times New Roman"/>
          <w:b w:val="0"/>
          <w:bCs/>
          <w:i/>
          <w:iCs/>
          <w:sz w:val="24"/>
          <w:szCs w:val="24"/>
        </w:rPr>
        <w:t>(rozepište podrobně využití finančních prostředků)</w:t>
      </w:r>
    </w:p>
    <w:p w14:paraId="113B8B1C" w14:textId="77777777" w:rsidR="0035108F" w:rsidRPr="00E67C8C" w:rsidRDefault="0035108F" w:rsidP="005F4AC9">
      <w:pPr>
        <w:jc w:val="both"/>
        <w:rPr>
          <w:rFonts w:ascii="Times New Roman" w:hAnsi="Times New Roman"/>
          <w:b w:val="0"/>
          <w:bCs/>
          <w:i/>
          <w:iCs/>
          <w:sz w:val="24"/>
          <w:szCs w:val="24"/>
        </w:rPr>
      </w:pPr>
    </w:p>
    <w:tbl>
      <w:tblPr>
        <w:tblW w:w="92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838"/>
        <w:gridCol w:w="3113"/>
      </w:tblGrid>
      <w:tr w:rsidR="004858BE" w:rsidRPr="00E67C8C" w14:paraId="3C302830" w14:textId="77777777" w:rsidTr="000E4EFC">
        <w:trPr>
          <w:cantSplit/>
          <w:trHeight w:val="340"/>
          <w:jc w:val="center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53D5E9" w14:textId="77777777" w:rsidR="00C9682D" w:rsidRPr="00E67C8C" w:rsidRDefault="00C9682D" w:rsidP="005F4AC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F41FB4D" w14:textId="77777777" w:rsidR="00C9682D" w:rsidRPr="00E67C8C" w:rsidRDefault="00C9682D" w:rsidP="005F4AC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C8C">
              <w:rPr>
                <w:rFonts w:ascii="Times New Roman" w:hAnsi="Times New Roman"/>
                <w:bCs/>
                <w:sz w:val="24"/>
                <w:szCs w:val="24"/>
              </w:rPr>
              <w:t>Výdajové položky:</w:t>
            </w:r>
          </w:p>
          <w:p w14:paraId="41528088" w14:textId="77777777" w:rsidR="00C9682D" w:rsidRPr="00E67C8C" w:rsidRDefault="00C9682D" w:rsidP="005F4AC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19A6CB" w14:textId="4801535D" w:rsidR="00C9682D" w:rsidRPr="00E67C8C" w:rsidRDefault="00C9682D" w:rsidP="005F4AC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67C8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Celkový rozpočet projektu: (dotace + </w:t>
            </w:r>
            <w:r w:rsidR="002B614C" w:rsidRPr="00E67C8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vlastní, popř. </w:t>
            </w:r>
            <w:r w:rsidRPr="00E67C8C">
              <w:rPr>
                <w:rFonts w:ascii="Times New Roman" w:hAnsi="Times New Roman"/>
                <w:snapToGrid w:val="0"/>
                <w:sz w:val="24"/>
                <w:szCs w:val="24"/>
              </w:rPr>
              <w:t>ostatní zdroje)</w:t>
            </w:r>
          </w:p>
        </w:tc>
        <w:tc>
          <w:tcPr>
            <w:tcW w:w="3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2074DE" w14:textId="1482990A" w:rsidR="00C9682D" w:rsidRPr="00E67C8C" w:rsidRDefault="00C9682D" w:rsidP="005F4AC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C8C">
              <w:rPr>
                <w:rFonts w:ascii="Times New Roman" w:hAnsi="Times New Roman"/>
                <w:bCs/>
                <w:sz w:val="24"/>
                <w:szCs w:val="24"/>
              </w:rPr>
              <w:t xml:space="preserve">Z přidělených finančních prostředků </w:t>
            </w:r>
            <w:proofErr w:type="gramStart"/>
            <w:r w:rsidR="00D06CF9" w:rsidRPr="00E67C8C">
              <w:rPr>
                <w:rFonts w:ascii="Times New Roman" w:hAnsi="Times New Roman"/>
                <w:bCs/>
                <w:sz w:val="24"/>
                <w:szCs w:val="24"/>
              </w:rPr>
              <w:t xml:space="preserve">města  </w:t>
            </w:r>
            <w:r w:rsidRPr="00E67C8C">
              <w:rPr>
                <w:rFonts w:ascii="Times New Roman" w:hAnsi="Times New Roman"/>
                <w:bCs/>
                <w:sz w:val="24"/>
                <w:szCs w:val="24"/>
              </w:rPr>
              <w:t>požadováno</w:t>
            </w:r>
            <w:proofErr w:type="gramEnd"/>
            <w:r w:rsidRPr="00E67C8C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</w:tr>
      <w:tr w:rsidR="004858BE" w:rsidRPr="00E67C8C" w14:paraId="5E13973B" w14:textId="77777777" w:rsidTr="000E4EFC">
        <w:trPr>
          <w:cantSplit/>
          <w:trHeight w:val="1134"/>
          <w:jc w:val="center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E82947A" w14:textId="70D4DA1D" w:rsidR="00C9682D" w:rsidRPr="00E67C8C" w:rsidRDefault="00BE7CE9" w:rsidP="005F4AC9">
            <w:pPr>
              <w:rPr>
                <w:rFonts w:ascii="Times New Roman" w:hAnsi="Times New Roman"/>
                <w:b w:val="0"/>
                <w:bCs/>
                <w:iCs/>
                <w:sz w:val="24"/>
                <w:szCs w:val="24"/>
              </w:rPr>
            </w:pPr>
            <w:r w:rsidRPr="00E67C8C">
              <w:rPr>
                <w:rFonts w:ascii="Times New Roman" w:hAnsi="Times New Roman"/>
                <w:b w:val="0"/>
                <w:bCs/>
                <w:iCs/>
                <w:sz w:val="24"/>
                <w:szCs w:val="24"/>
              </w:rPr>
              <w:t>Úhrada služeb a energií</w:t>
            </w:r>
          </w:p>
        </w:tc>
        <w:tc>
          <w:tcPr>
            <w:tcW w:w="28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286DA66" w14:textId="4E130C99" w:rsidR="00C9682D" w:rsidRPr="00E67C8C" w:rsidRDefault="002F6326" w:rsidP="0035108F">
            <w:pPr>
              <w:jc w:val="center"/>
              <w:rPr>
                <w:rFonts w:ascii="Times New Roman" w:hAnsi="Times New Roman"/>
                <w:b w:val="0"/>
                <w:i/>
                <w:iCs/>
                <w:sz w:val="24"/>
                <w:szCs w:val="24"/>
              </w:rPr>
            </w:pPr>
            <w:r w:rsidRPr="00E67C8C">
              <w:rPr>
                <w:rFonts w:ascii="Times New Roman" w:hAnsi="Times New Roman"/>
                <w:b w:val="0"/>
                <w:sz w:val="24"/>
                <w:szCs w:val="24"/>
              </w:rPr>
              <w:t>Kč</w:t>
            </w:r>
          </w:p>
        </w:tc>
        <w:tc>
          <w:tcPr>
            <w:tcW w:w="31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A7538DF" w14:textId="54F40911" w:rsidR="00C9682D" w:rsidRPr="00E67C8C" w:rsidRDefault="00C9682D" w:rsidP="0035108F">
            <w:pPr>
              <w:jc w:val="center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E67C8C">
              <w:rPr>
                <w:rFonts w:ascii="Times New Roman" w:hAnsi="Times New Roman"/>
                <w:b w:val="0"/>
                <w:sz w:val="24"/>
                <w:szCs w:val="24"/>
              </w:rPr>
              <w:t>Kč</w:t>
            </w:r>
          </w:p>
        </w:tc>
      </w:tr>
      <w:tr w:rsidR="004858BE" w:rsidRPr="00E67C8C" w14:paraId="5993FA00" w14:textId="77777777" w:rsidTr="000E4EFC">
        <w:trPr>
          <w:cantSplit/>
          <w:trHeight w:val="34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9D9291" w14:textId="77777777" w:rsidR="00C9682D" w:rsidRPr="00E67C8C" w:rsidRDefault="00C9682D" w:rsidP="005F4AC9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7C8C">
              <w:rPr>
                <w:rFonts w:ascii="Times New Roman" w:hAnsi="Times New Roman"/>
                <w:b w:val="0"/>
                <w:sz w:val="24"/>
                <w:szCs w:val="24"/>
              </w:rPr>
              <w:t>Vypište jednotlivé položky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0CA03D" w14:textId="77777777" w:rsidR="00C9682D" w:rsidRPr="00E67C8C" w:rsidRDefault="00C9682D" w:rsidP="005F4AC9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C1CA7" w14:textId="77777777" w:rsidR="00C9682D" w:rsidRPr="00E67C8C" w:rsidRDefault="00C9682D" w:rsidP="005F4AC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858BE" w:rsidRPr="00E67C8C" w14:paraId="6F4B06C3" w14:textId="77777777" w:rsidTr="000E4EFC">
        <w:trPr>
          <w:cantSplit/>
          <w:trHeight w:val="34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AA8D8" w14:textId="77777777" w:rsidR="00C9682D" w:rsidRPr="00E67C8C" w:rsidRDefault="00C9682D" w:rsidP="005F4AC9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5C2DF3" w14:textId="77777777" w:rsidR="00C9682D" w:rsidRPr="00E67C8C" w:rsidRDefault="00C9682D" w:rsidP="005F4AC9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BA80E" w14:textId="77777777" w:rsidR="00C9682D" w:rsidRPr="00E67C8C" w:rsidRDefault="00C9682D" w:rsidP="005F4AC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858BE" w:rsidRPr="00E67C8C" w14:paraId="3C782B95" w14:textId="77777777" w:rsidTr="000E4EFC">
        <w:trPr>
          <w:cantSplit/>
          <w:trHeight w:val="34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4F536A" w14:textId="77777777" w:rsidR="00C9682D" w:rsidRPr="00E67C8C" w:rsidRDefault="00C9682D" w:rsidP="005F4AC9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FC49F" w14:textId="77777777" w:rsidR="00C9682D" w:rsidRPr="00E67C8C" w:rsidRDefault="00C9682D" w:rsidP="005F4AC9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71406" w14:textId="77777777" w:rsidR="00C9682D" w:rsidRPr="00E67C8C" w:rsidRDefault="00C9682D" w:rsidP="005F4AC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858BE" w:rsidRPr="00E67C8C" w14:paraId="636D41BC" w14:textId="77777777" w:rsidTr="000E4EFC">
        <w:trPr>
          <w:cantSplit/>
          <w:trHeight w:val="34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BF39AF" w14:textId="4013273B" w:rsidR="00C9682D" w:rsidRPr="00E67C8C" w:rsidRDefault="00BE7CE9" w:rsidP="005F4AC9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7C8C">
              <w:rPr>
                <w:rFonts w:ascii="Times New Roman" w:hAnsi="Times New Roman"/>
                <w:b w:val="0"/>
                <w:sz w:val="24"/>
                <w:szCs w:val="24"/>
              </w:rPr>
              <w:t>Úhrada nájmu za užívání prostor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4E3FC" w14:textId="6ABF75B2" w:rsidR="00C9682D" w:rsidRPr="00E67C8C" w:rsidRDefault="002F6326" w:rsidP="0035108F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7C8C">
              <w:rPr>
                <w:rFonts w:ascii="Times New Roman" w:hAnsi="Times New Roman"/>
                <w:b w:val="0"/>
                <w:sz w:val="24"/>
                <w:szCs w:val="24"/>
              </w:rPr>
              <w:t>Kč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B2CA9" w14:textId="6D1105DF" w:rsidR="00C9682D" w:rsidRPr="00E67C8C" w:rsidRDefault="00C9682D" w:rsidP="0035108F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7C8C">
              <w:rPr>
                <w:rFonts w:ascii="Times New Roman" w:hAnsi="Times New Roman"/>
                <w:b w:val="0"/>
                <w:sz w:val="24"/>
                <w:szCs w:val="24"/>
              </w:rPr>
              <w:t>Kč</w:t>
            </w:r>
          </w:p>
        </w:tc>
      </w:tr>
      <w:tr w:rsidR="004858BE" w:rsidRPr="00E67C8C" w14:paraId="1B9B967E" w14:textId="77777777" w:rsidTr="000E4EFC">
        <w:trPr>
          <w:cantSplit/>
          <w:trHeight w:val="34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7FAA54" w14:textId="77777777" w:rsidR="00C9682D" w:rsidRPr="00E67C8C" w:rsidRDefault="00C9682D" w:rsidP="005F4AC9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63AF9" w14:textId="77777777" w:rsidR="00C9682D" w:rsidRPr="00E67C8C" w:rsidRDefault="00C9682D" w:rsidP="005F4AC9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013001" w14:textId="77777777" w:rsidR="00C9682D" w:rsidRPr="00E67C8C" w:rsidRDefault="00C9682D" w:rsidP="005F4AC9">
            <w:pPr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858BE" w:rsidRPr="00E67C8C" w14:paraId="76865B1C" w14:textId="77777777" w:rsidTr="000E4EFC">
        <w:trPr>
          <w:cantSplit/>
          <w:trHeight w:val="34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E92AA1" w14:textId="77777777" w:rsidR="00C9682D" w:rsidRPr="00E67C8C" w:rsidRDefault="00C9682D" w:rsidP="005F4AC9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152793" w14:textId="77777777" w:rsidR="00C9682D" w:rsidRPr="00E67C8C" w:rsidRDefault="00C9682D" w:rsidP="005F4AC9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9BF803" w14:textId="77777777" w:rsidR="00C9682D" w:rsidRPr="00E67C8C" w:rsidRDefault="00C9682D" w:rsidP="005F4AC9">
            <w:pPr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858BE" w:rsidRPr="00E67C8C" w14:paraId="6560AB8E" w14:textId="77777777" w:rsidTr="000E4EFC">
        <w:trPr>
          <w:cantSplit/>
          <w:trHeight w:val="34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624114" w14:textId="77777777" w:rsidR="00C9682D" w:rsidRPr="00E67C8C" w:rsidRDefault="00C9682D" w:rsidP="005F4AC9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675224" w14:textId="77777777" w:rsidR="00C9682D" w:rsidRPr="00E67C8C" w:rsidRDefault="00C9682D" w:rsidP="005F4AC9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C6F98E" w14:textId="77777777" w:rsidR="00C9682D" w:rsidRPr="00E67C8C" w:rsidRDefault="00C9682D" w:rsidP="005F4AC9">
            <w:pPr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6119B" w:rsidRPr="00E67C8C" w14:paraId="4A0236BE" w14:textId="77777777" w:rsidTr="000E4EFC">
        <w:trPr>
          <w:cantSplit/>
          <w:trHeight w:val="34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A240CD" w14:textId="6C7EBDB2" w:rsidR="00661324" w:rsidRPr="00E67C8C" w:rsidRDefault="00BE7CE9" w:rsidP="00823E07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2" w:name="_Hlk155854513"/>
            <w:r w:rsidRPr="00E67C8C">
              <w:rPr>
                <w:rFonts w:ascii="Times New Roman" w:hAnsi="Times New Roman"/>
                <w:b w:val="0"/>
                <w:sz w:val="24"/>
                <w:szCs w:val="24"/>
              </w:rPr>
              <w:t xml:space="preserve">Úhrada splátek za užívání prostor 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39CC6A0" w14:textId="14AAB404" w:rsidR="00661324" w:rsidRPr="00E67C8C" w:rsidRDefault="00661324" w:rsidP="005F4AC9">
            <w:pPr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07CACEA" w14:textId="7B76B92C" w:rsidR="00661324" w:rsidRPr="00E67C8C" w:rsidRDefault="00661324" w:rsidP="005F4AC9">
            <w:pPr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bookmarkEnd w:id="2"/>
      <w:tr w:rsidR="0026119B" w:rsidRPr="00E67C8C" w14:paraId="4BBD9FC5" w14:textId="77777777" w:rsidTr="000E4EFC">
        <w:trPr>
          <w:cantSplit/>
          <w:trHeight w:val="34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132683" w14:textId="77777777" w:rsidR="00DE6E2A" w:rsidRPr="00E67C8C" w:rsidRDefault="00DE6E2A" w:rsidP="00823E07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B94862" w14:textId="77777777" w:rsidR="00DE6E2A" w:rsidRPr="00E67C8C" w:rsidRDefault="00DE6E2A" w:rsidP="005F4AC9">
            <w:pPr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A9472" w14:textId="77777777" w:rsidR="00DE6E2A" w:rsidRPr="00E67C8C" w:rsidRDefault="00DE6E2A" w:rsidP="005F4AC9">
            <w:pPr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E7CE9" w:rsidRPr="00E67C8C" w14:paraId="53233CC2" w14:textId="77777777" w:rsidTr="000E4EFC">
        <w:trPr>
          <w:cantSplit/>
          <w:trHeight w:val="34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24130" w14:textId="77777777" w:rsidR="00BE7CE9" w:rsidRPr="00E67C8C" w:rsidRDefault="00BE7CE9" w:rsidP="00823E07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2BC5A6" w14:textId="77777777" w:rsidR="00BE7CE9" w:rsidRPr="00E67C8C" w:rsidRDefault="00BE7CE9" w:rsidP="005F4AC9">
            <w:pPr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A4AC6" w14:textId="77777777" w:rsidR="00BE7CE9" w:rsidRPr="00E67C8C" w:rsidRDefault="00BE7CE9" w:rsidP="005F4AC9">
            <w:pPr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F65E9" w:rsidRPr="00E67C8C" w14:paraId="3D6F99D7" w14:textId="77777777" w:rsidTr="000E4EFC">
        <w:trPr>
          <w:cantSplit/>
          <w:trHeight w:val="34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F5E11" w14:textId="77777777" w:rsidR="00BE7CE9" w:rsidRPr="00E67C8C" w:rsidRDefault="00BE7CE9" w:rsidP="00823E07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A8A0B2" w14:textId="77777777" w:rsidR="00BE7CE9" w:rsidRPr="00E67C8C" w:rsidRDefault="00BE7CE9" w:rsidP="005F4AC9">
            <w:pPr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9A36F" w14:textId="77777777" w:rsidR="00BE7CE9" w:rsidRPr="00E67C8C" w:rsidRDefault="00BE7CE9" w:rsidP="005F4AC9">
            <w:pPr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F65E9" w:rsidRPr="00E67C8C" w14:paraId="0EE022B2" w14:textId="77777777" w:rsidTr="00BC5435">
        <w:trPr>
          <w:cantSplit/>
          <w:trHeight w:val="34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84BC2" w14:textId="08F6558B" w:rsidR="007F65E9" w:rsidRPr="00E67C8C" w:rsidRDefault="007F65E9" w:rsidP="007F65E9">
            <w:pPr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67C8C">
              <w:rPr>
                <w:rFonts w:ascii="Times New Roman" w:hAnsi="Times New Roman"/>
                <w:b w:val="0"/>
                <w:sz w:val="24"/>
                <w:szCs w:val="24"/>
              </w:rPr>
              <w:t xml:space="preserve">Vybavení ordinace  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4F3A27" w14:textId="424BE1DA" w:rsidR="007F65E9" w:rsidRPr="00E67C8C" w:rsidRDefault="007F65E9" w:rsidP="007F65E9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67C8C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Kč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76BA91" w14:textId="2EB29D2F" w:rsidR="007F65E9" w:rsidRPr="00E67C8C" w:rsidRDefault="007F65E9" w:rsidP="007F65E9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67C8C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Kč</w:t>
            </w:r>
          </w:p>
        </w:tc>
      </w:tr>
      <w:tr w:rsidR="004B1DAB" w:rsidRPr="00E67C8C" w14:paraId="42B71BC6" w14:textId="77777777" w:rsidTr="000E4EFC">
        <w:trPr>
          <w:cantSplit/>
          <w:trHeight w:val="34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22A11" w14:textId="77777777" w:rsidR="004B1DAB" w:rsidRPr="00E67C8C" w:rsidRDefault="004B1DAB" w:rsidP="004B1DAB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74991A" w14:textId="77777777" w:rsidR="004B1DAB" w:rsidRPr="00E67C8C" w:rsidRDefault="004B1DAB" w:rsidP="004B1DAB">
            <w:pPr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26CDD" w14:textId="77777777" w:rsidR="004B1DAB" w:rsidRPr="00E67C8C" w:rsidRDefault="004B1DAB" w:rsidP="004B1DAB">
            <w:pPr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B1DAB" w:rsidRPr="00E67C8C" w14:paraId="4478DBF7" w14:textId="77777777" w:rsidTr="000E4EFC">
        <w:trPr>
          <w:cantSplit/>
          <w:trHeight w:val="34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D51F9" w14:textId="741E5D02" w:rsidR="004B1DAB" w:rsidRPr="00E67C8C" w:rsidRDefault="004B1DAB" w:rsidP="004B1DAB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7C8C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2EA5E8" w14:textId="77777777" w:rsidR="004B1DAB" w:rsidRPr="00E67C8C" w:rsidRDefault="004B1DAB" w:rsidP="004B1DAB">
            <w:pPr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F9736" w14:textId="77777777" w:rsidR="004B1DAB" w:rsidRPr="00E67C8C" w:rsidRDefault="004B1DAB" w:rsidP="004B1DAB">
            <w:pPr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B1DAB" w:rsidRPr="00E67C8C" w14:paraId="7B7A3A3E" w14:textId="77777777" w:rsidTr="000E4EFC">
        <w:trPr>
          <w:cantSplit/>
          <w:trHeight w:val="34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49024" w14:textId="77777777" w:rsidR="004B1DAB" w:rsidRPr="00E67C8C" w:rsidRDefault="004B1DAB" w:rsidP="004B1DAB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BA8DA4" w14:textId="77777777" w:rsidR="004B1DAB" w:rsidRPr="00E67C8C" w:rsidRDefault="004B1DAB" w:rsidP="004B1DAB">
            <w:pPr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8C13E" w14:textId="77777777" w:rsidR="004B1DAB" w:rsidRPr="00E67C8C" w:rsidRDefault="004B1DAB" w:rsidP="004B1DAB">
            <w:pPr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B1DAB" w:rsidRPr="00E67C8C" w14:paraId="6C04C33B" w14:textId="77777777" w:rsidTr="000E4EFC">
        <w:trPr>
          <w:cantSplit/>
          <w:trHeight w:val="690"/>
          <w:jc w:val="center"/>
        </w:trPr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A61F22" w14:textId="77777777" w:rsidR="004B1DAB" w:rsidRPr="00E67C8C" w:rsidRDefault="004B1DAB" w:rsidP="004B1DA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67C8C">
              <w:rPr>
                <w:rFonts w:ascii="Times New Roman" w:hAnsi="Times New Roman"/>
                <w:bCs/>
                <w:sz w:val="24"/>
                <w:szCs w:val="24"/>
              </w:rPr>
              <w:t>Dotace - celkem</w:t>
            </w:r>
            <w:proofErr w:type="gramEnd"/>
          </w:p>
          <w:p w14:paraId="23F6FFEA" w14:textId="49055243" w:rsidR="004B1DAB" w:rsidRPr="00E67C8C" w:rsidRDefault="004B1DAB" w:rsidP="004B1DA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6FE0" w14:textId="7CA1EAF3" w:rsidR="004B1DAB" w:rsidRPr="00E67C8C" w:rsidRDefault="004B1DAB" w:rsidP="004B1DA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C8C">
              <w:rPr>
                <w:rFonts w:ascii="Times New Roman" w:hAnsi="Times New Roman"/>
                <w:bCs/>
                <w:sz w:val="24"/>
                <w:szCs w:val="24"/>
              </w:rPr>
              <w:t>Kč</w:t>
            </w:r>
          </w:p>
        </w:tc>
      </w:tr>
    </w:tbl>
    <w:p w14:paraId="2B2CEFD2" w14:textId="5A30FB28" w:rsidR="004858BE" w:rsidRPr="00E67C8C" w:rsidRDefault="004858BE" w:rsidP="00E9778F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5111D702" w14:textId="4C8AE711" w:rsidR="006122A3" w:rsidRPr="00E67C8C" w:rsidRDefault="006122A3" w:rsidP="006122A3">
      <w:pPr>
        <w:pStyle w:val="Odstavecseseznamem"/>
        <w:numPr>
          <w:ilvl w:val="0"/>
          <w:numId w:val="18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67C8C">
        <w:rPr>
          <w:rFonts w:ascii="Times New Roman" w:hAnsi="Times New Roman"/>
          <w:sz w:val="24"/>
          <w:szCs w:val="24"/>
        </w:rPr>
        <w:t>Čestné prohlášení žadatele</w:t>
      </w:r>
    </w:p>
    <w:p w14:paraId="68D4D3B0" w14:textId="77777777" w:rsidR="0035108F" w:rsidRPr="00E67C8C" w:rsidRDefault="0035108F" w:rsidP="006122A3">
      <w:pPr>
        <w:pStyle w:val="Bezmezer"/>
        <w:jc w:val="both"/>
        <w:rPr>
          <w:sz w:val="24"/>
          <w:szCs w:val="24"/>
        </w:rPr>
      </w:pPr>
    </w:p>
    <w:p w14:paraId="3472428A" w14:textId="0A65866C" w:rsidR="006122A3" w:rsidRPr="00E67C8C" w:rsidRDefault="006122A3" w:rsidP="006122A3">
      <w:pPr>
        <w:pStyle w:val="Bezmezer"/>
        <w:jc w:val="both"/>
        <w:rPr>
          <w:sz w:val="24"/>
          <w:szCs w:val="24"/>
        </w:rPr>
      </w:pPr>
      <w:r w:rsidRPr="00E67C8C">
        <w:rPr>
          <w:sz w:val="24"/>
          <w:szCs w:val="24"/>
        </w:rPr>
        <w:t>Čestně prohlašuji, že veškeré údaje uvedené v žádosti odpovídají skutečnosti a dále, že žadatel:</w:t>
      </w:r>
    </w:p>
    <w:p w14:paraId="58F79B5D" w14:textId="31553213" w:rsidR="0035108F" w:rsidRPr="00E67C8C" w:rsidRDefault="00BE7CE9" w:rsidP="0035108F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E67C8C">
        <w:rPr>
          <w:rFonts w:ascii="Times New Roman" w:hAnsi="Times New Roman"/>
          <w:b w:val="0"/>
          <w:bCs/>
          <w:sz w:val="24"/>
          <w:szCs w:val="24"/>
        </w:rPr>
        <w:t>S</w:t>
      </w:r>
      <w:r w:rsidR="006122A3" w:rsidRPr="00E67C8C">
        <w:rPr>
          <w:rFonts w:ascii="Times New Roman" w:hAnsi="Times New Roman"/>
          <w:b w:val="0"/>
          <w:bCs/>
          <w:sz w:val="24"/>
          <w:szCs w:val="24"/>
        </w:rPr>
        <w:t>e nenachází podle zákona č. 182/2006 Sb., o úpadku a způsobech jeho řešení (insolvenční zákon), ve znění pozdějších předpisů, v úpadku ani nedošlo v jeho případě k podání insolvenčního návrhu ani tento návrh sám nepodal ani nebylo vydáno rozhodnutí o</w:t>
      </w:r>
      <w:r w:rsidR="0035108F" w:rsidRPr="00E67C8C">
        <w:rPr>
          <w:rFonts w:ascii="Times New Roman" w:hAnsi="Times New Roman"/>
          <w:b w:val="0"/>
          <w:bCs/>
          <w:sz w:val="24"/>
          <w:szCs w:val="24"/>
        </w:rPr>
        <w:t> </w:t>
      </w:r>
      <w:r w:rsidR="006122A3" w:rsidRPr="00E67C8C">
        <w:rPr>
          <w:rFonts w:ascii="Times New Roman" w:hAnsi="Times New Roman"/>
          <w:b w:val="0"/>
          <w:bCs/>
          <w:sz w:val="24"/>
          <w:szCs w:val="24"/>
        </w:rPr>
        <w:t>úpadku</w:t>
      </w:r>
      <w:r w:rsidRPr="00E67C8C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62088A06" w14:textId="63AE67CE" w:rsidR="006122A3" w:rsidRPr="00E67C8C" w:rsidRDefault="00BE7CE9" w:rsidP="0035108F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E67C8C">
        <w:rPr>
          <w:rFonts w:ascii="Times New Roman" w:hAnsi="Times New Roman"/>
          <w:b w:val="0"/>
          <w:bCs/>
          <w:sz w:val="24"/>
          <w:szCs w:val="24"/>
        </w:rPr>
        <w:lastRenderedPageBreak/>
        <w:t>S</w:t>
      </w:r>
      <w:r w:rsidR="006122A3" w:rsidRPr="00E67C8C">
        <w:rPr>
          <w:rFonts w:ascii="Times New Roman" w:hAnsi="Times New Roman"/>
          <w:b w:val="0"/>
          <w:bCs/>
          <w:sz w:val="24"/>
          <w:szCs w:val="24"/>
        </w:rPr>
        <w:t>e nenachází v procesu zrušení bez právního nástupce (např. likvidace, zrušení nebo zánik živnostenského oprávnění) ani není v procesu zrušení s právním nástupcem (např.</w:t>
      </w:r>
      <w:r w:rsidR="000E4EFC" w:rsidRPr="00E67C8C">
        <w:rPr>
          <w:rFonts w:ascii="Times New Roman" w:hAnsi="Times New Roman"/>
          <w:b w:val="0"/>
          <w:bCs/>
          <w:sz w:val="24"/>
          <w:szCs w:val="24"/>
        </w:rPr>
        <w:t> </w:t>
      </w:r>
      <w:r w:rsidR="006122A3" w:rsidRPr="00E67C8C">
        <w:rPr>
          <w:rFonts w:ascii="Times New Roman" w:hAnsi="Times New Roman"/>
          <w:b w:val="0"/>
          <w:bCs/>
          <w:sz w:val="24"/>
          <w:szCs w:val="24"/>
        </w:rPr>
        <w:t>sloučení, splynutí, rozdělení obchodní společnosti)</w:t>
      </w:r>
      <w:r w:rsidRPr="00E67C8C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7CA40169" w14:textId="08995887" w:rsidR="006122A3" w:rsidRPr="00E67C8C" w:rsidRDefault="00BE7CE9" w:rsidP="0035108F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E67C8C">
        <w:rPr>
          <w:rFonts w:ascii="Times New Roman" w:hAnsi="Times New Roman"/>
          <w:b w:val="0"/>
          <w:bCs/>
          <w:sz w:val="24"/>
          <w:szCs w:val="24"/>
        </w:rPr>
        <w:t>N</w:t>
      </w:r>
      <w:r w:rsidR="006122A3" w:rsidRPr="00E67C8C">
        <w:rPr>
          <w:rFonts w:ascii="Times New Roman" w:hAnsi="Times New Roman"/>
          <w:b w:val="0"/>
          <w:bCs/>
          <w:sz w:val="24"/>
          <w:szCs w:val="24"/>
        </w:rPr>
        <w:t>ebyl soudem nebo správním orgánem uložen zákaz činnosti nebo zrušeno oprávnění k činnosti, týkající se jeho předmětu podnikání, nebo související s projektem, na který má být poskytnuta finanční podpora</w:t>
      </w:r>
      <w:r w:rsidRPr="00E67C8C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3AD7154D" w14:textId="445CC64D" w:rsidR="006122A3" w:rsidRPr="00E67C8C" w:rsidRDefault="00BE7CE9" w:rsidP="0035108F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E67C8C">
        <w:rPr>
          <w:rFonts w:ascii="Times New Roman" w:hAnsi="Times New Roman"/>
          <w:b w:val="0"/>
          <w:bCs/>
          <w:sz w:val="24"/>
          <w:szCs w:val="24"/>
        </w:rPr>
        <w:t>V</w:t>
      </w:r>
      <w:r w:rsidR="006122A3" w:rsidRPr="00E67C8C">
        <w:rPr>
          <w:rFonts w:ascii="Times New Roman" w:hAnsi="Times New Roman"/>
          <w:b w:val="0"/>
          <w:bCs/>
          <w:sz w:val="24"/>
          <w:szCs w:val="24"/>
        </w:rPr>
        <w:t>ůči němu, příp. vůči jeho majetku, není navrhováno nebo vedeno řízení o výkonu soudního či správního rozhodnutí nebo navrhována či prováděna exekuce</w:t>
      </w:r>
      <w:r w:rsidRPr="00E67C8C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197CCD9A" w14:textId="0315CE9C" w:rsidR="00964296" w:rsidRPr="00E67C8C" w:rsidRDefault="00BE7CE9" w:rsidP="0084155F">
      <w:pPr>
        <w:pStyle w:val="Odstavecseseznamem"/>
        <w:numPr>
          <w:ilvl w:val="0"/>
          <w:numId w:val="14"/>
        </w:numPr>
        <w:spacing w:line="20" w:lineRule="atLeast"/>
        <w:jc w:val="both"/>
        <w:rPr>
          <w:rFonts w:ascii="Times New Roman" w:eastAsia="Times New Roman" w:hAnsi="Times New Roman"/>
          <w:b w:val="0"/>
          <w:sz w:val="24"/>
          <w:szCs w:val="24"/>
        </w:rPr>
      </w:pPr>
      <w:r w:rsidRPr="00E67C8C">
        <w:rPr>
          <w:rFonts w:ascii="Times New Roman" w:eastAsia="Times New Roman" w:hAnsi="Times New Roman"/>
          <w:b w:val="0"/>
          <w:bCs/>
          <w:sz w:val="24"/>
          <w:szCs w:val="24"/>
        </w:rPr>
        <w:t>Ž</w:t>
      </w:r>
      <w:r w:rsidR="006122A3" w:rsidRPr="00E67C8C">
        <w:rPr>
          <w:rFonts w:ascii="Times New Roman" w:eastAsia="Times New Roman" w:hAnsi="Times New Roman"/>
          <w:b w:val="0"/>
          <w:bCs/>
          <w:sz w:val="24"/>
          <w:szCs w:val="24"/>
        </w:rPr>
        <w:t>adatel prohlašuje, že veškeré změny údajů uvedené v </w:t>
      </w:r>
      <w:r w:rsidR="002A7C2F" w:rsidRPr="00E67C8C">
        <w:rPr>
          <w:rFonts w:ascii="Times New Roman" w:eastAsia="Times New Roman" w:hAnsi="Times New Roman"/>
          <w:b w:val="0"/>
          <w:sz w:val="24"/>
          <w:szCs w:val="24"/>
        </w:rPr>
        <w:t>žádosti o dotaci p</w:t>
      </w:r>
      <w:r w:rsidR="006122A3" w:rsidRPr="00E67C8C">
        <w:rPr>
          <w:rFonts w:ascii="Times New Roman" w:eastAsia="Times New Roman" w:hAnsi="Times New Roman"/>
          <w:b w:val="0"/>
          <w:sz w:val="24"/>
          <w:szCs w:val="24"/>
        </w:rPr>
        <w:t xml:space="preserve">ísemně doloží </w:t>
      </w:r>
      <w:r w:rsidR="00996D50" w:rsidRPr="00E67C8C">
        <w:rPr>
          <w:rFonts w:ascii="Times New Roman" w:eastAsia="Times New Roman" w:hAnsi="Times New Roman"/>
          <w:b w:val="0"/>
          <w:sz w:val="24"/>
          <w:szCs w:val="24"/>
        </w:rPr>
        <w:t>městu jako poskytovateli</w:t>
      </w:r>
      <w:r w:rsidR="006122A3" w:rsidRPr="00E67C8C">
        <w:rPr>
          <w:rFonts w:ascii="Times New Roman" w:eastAsia="Times New Roman" w:hAnsi="Times New Roman"/>
          <w:b w:val="0"/>
          <w:sz w:val="24"/>
          <w:szCs w:val="24"/>
        </w:rPr>
        <w:t xml:space="preserve"> dotace </w:t>
      </w:r>
      <w:r w:rsidR="002A7C2F" w:rsidRPr="00E67C8C">
        <w:rPr>
          <w:rFonts w:ascii="Times New Roman" w:eastAsia="Times New Roman" w:hAnsi="Times New Roman"/>
          <w:b w:val="0"/>
          <w:sz w:val="24"/>
          <w:szCs w:val="24"/>
        </w:rPr>
        <w:t xml:space="preserve">ve lhůtě </w:t>
      </w:r>
      <w:r w:rsidR="006122A3" w:rsidRPr="00E67C8C">
        <w:rPr>
          <w:rFonts w:ascii="Times New Roman" w:eastAsia="Times New Roman" w:hAnsi="Times New Roman"/>
          <w:b w:val="0"/>
          <w:sz w:val="24"/>
          <w:szCs w:val="24"/>
        </w:rPr>
        <w:t>do 1</w:t>
      </w:r>
      <w:r w:rsidR="004B1DAB" w:rsidRPr="00E67C8C">
        <w:rPr>
          <w:rFonts w:ascii="Times New Roman" w:eastAsia="Times New Roman" w:hAnsi="Times New Roman"/>
          <w:b w:val="0"/>
          <w:sz w:val="24"/>
          <w:szCs w:val="24"/>
        </w:rPr>
        <w:t>5</w:t>
      </w:r>
      <w:r w:rsidR="006122A3" w:rsidRPr="00E67C8C">
        <w:rPr>
          <w:rFonts w:ascii="Times New Roman" w:eastAsia="Times New Roman" w:hAnsi="Times New Roman"/>
          <w:b w:val="0"/>
          <w:sz w:val="24"/>
          <w:szCs w:val="24"/>
        </w:rPr>
        <w:t xml:space="preserve"> pracovních dnů ode dne, kdy tato změna nastala.</w:t>
      </w:r>
      <w:r w:rsidR="005D57A5" w:rsidRPr="00E67C8C">
        <w:rPr>
          <w:rFonts w:ascii="Times New Roman" w:eastAsia="Times New Roman" w:hAnsi="Times New Roman"/>
          <w:b w:val="0"/>
          <w:sz w:val="24"/>
          <w:szCs w:val="24"/>
        </w:rPr>
        <w:t xml:space="preserve"> </w:t>
      </w:r>
    </w:p>
    <w:p w14:paraId="141B2F58" w14:textId="2918FB8F" w:rsidR="005D57A5" w:rsidRPr="00E67C8C" w:rsidRDefault="00BE7CE9" w:rsidP="0084155F">
      <w:pPr>
        <w:pStyle w:val="Odstavecseseznamem"/>
        <w:numPr>
          <w:ilvl w:val="0"/>
          <w:numId w:val="14"/>
        </w:numPr>
        <w:spacing w:line="20" w:lineRule="atLeast"/>
        <w:jc w:val="both"/>
        <w:rPr>
          <w:rFonts w:ascii="Times New Roman" w:eastAsia="Times New Roman" w:hAnsi="Times New Roman"/>
          <w:b w:val="0"/>
          <w:sz w:val="24"/>
          <w:szCs w:val="24"/>
        </w:rPr>
      </w:pPr>
      <w:r w:rsidRPr="00E67C8C">
        <w:rPr>
          <w:rFonts w:ascii="Times New Roman" w:eastAsia="Times New Roman" w:hAnsi="Times New Roman"/>
          <w:b w:val="0"/>
          <w:sz w:val="24"/>
          <w:szCs w:val="24"/>
          <w:lang w:eastAsia="cs-CZ"/>
        </w:rPr>
        <w:t>N</w:t>
      </w:r>
      <w:r w:rsidR="00964296" w:rsidRPr="00E67C8C">
        <w:rPr>
          <w:rFonts w:ascii="Times New Roman" w:eastAsia="Times New Roman" w:hAnsi="Times New Roman"/>
          <w:b w:val="0"/>
          <w:sz w:val="24"/>
          <w:szCs w:val="24"/>
          <w:lang w:eastAsia="cs-CZ"/>
        </w:rPr>
        <w:t>ení-li zatím</w:t>
      </w:r>
      <w:r w:rsidR="00973592" w:rsidRPr="00E67C8C">
        <w:rPr>
          <w:rFonts w:ascii="Times New Roman" w:eastAsia="Times New Roman" w:hAnsi="Times New Roman"/>
          <w:b w:val="0"/>
          <w:sz w:val="24"/>
          <w:szCs w:val="24"/>
          <w:lang w:eastAsia="cs-CZ"/>
        </w:rPr>
        <w:t xml:space="preserve"> žadatel</w:t>
      </w:r>
      <w:r w:rsidR="00964296" w:rsidRPr="00E67C8C">
        <w:rPr>
          <w:rFonts w:ascii="Times New Roman" w:eastAsia="Times New Roman" w:hAnsi="Times New Roman"/>
          <w:b w:val="0"/>
          <w:sz w:val="24"/>
          <w:szCs w:val="24"/>
          <w:lang w:eastAsia="cs-CZ"/>
        </w:rPr>
        <w:t xml:space="preserve"> oprávněn užívat k poskytování zdravotních služeb zdravotnické zařízení, které splňuje požadavky na technické a věcné vybavení, dokládá, že splňuje ostatní podmínky podle § 16 zákona č. 372/2011 Sb., o zdravotních službách a podmínkách jejich poskytování (zákon o zdravotních službách), ve znění pozdějších předpisů, k udělení oprávnění k poskytování zdravotních služeb. Následně dokumenty podle věty první doloží </w:t>
      </w:r>
      <w:r w:rsidR="00996D50" w:rsidRPr="00E67C8C">
        <w:rPr>
          <w:rFonts w:ascii="Times New Roman" w:eastAsia="Times New Roman" w:hAnsi="Times New Roman"/>
          <w:b w:val="0"/>
          <w:sz w:val="24"/>
          <w:szCs w:val="24"/>
          <w:lang w:eastAsia="cs-CZ"/>
        </w:rPr>
        <w:t>městu</w:t>
      </w:r>
      <w:r w:rsidR="00964296" w:rsidRPr="00E67C8C">
        <w:rPr>
          <w:rFonts w:ascii="Times New Roman" w:eastAsia="Times New Roman" w:hAnsi="Times New Roman"/>
          <w:b w:val="0"/>
          <w:sz w:val="24"/>
          <w:szCs w:val="24"/>
          <w:lang w:eastAsia="cs-CZ"/>
        </w:rPr>
        <w:t xml:space="preserve"> neprodleně po jejich získání. </w:t>
      </w:r>
      <w:r w:rsidR="004C012F" w:rsidRPr="00E67C8C">
        <w:rPr>
          <w:rFonts w:ascii="Times New Roman" w:eastAsia="Times New Roman" w:hAnsi="Times New Roman"/>
          <w:b w:val="0"/>
          <w:sz w:val="24"/>
          <w:szCs w:val="24"/>
          <w:lang w:eastAsia="cs-CZ"/>
        </w:rPr>
        <w:t xml:space="preserve">Veškeré změny údajů dle tohoto odstavce žadatel písemně doloží </w:t>
      </w:r>
      <w:r w:rsidR="00996D50" w:rsidRPr="00E67C8C">
        <w:rPr>
          <w:rFonts w:ascii="Times New Roman" w:eastAsia="Times New Roman" w:hAnsi="Times New Roman"/>
          <w:b w:val="0"/>
          <w:sz w:val="24"/>
          <w:szCs w:val="24"/>
          <w:lang w:eastAsia="cs-CZ"/>
        </w:rPr>
        <w:t>městu</w:t>
      </w:r>
      <w:r w:rsidR="004C012F" w:rsidRPr="00E67C8C">
        <w:rPr>
          <w:rFonts w:ascii="Times New Roman" w:eastAsia="Times New Roman" w:hAnsi="Times New Roman"/>
          <w:b w:val="0"/>
          <w:sz w:val="24"/>
          <w:szCs w:val="24"/>
          <w:lang w:eastAsia="cs-CZ"/>
        </w:rPr>
        <w:t xml:space="preserve">, a to do </w:t>
      </w:r>
      <w:r w:rsidR="00823062" w:rsidRPr="00E67C8C">
        <w:rPr>
          <w:rFonts w:ascii="Times New Roman" w:eastAsia="Times New Roman" w:hAnsi="Times New Roman"/>
          <w:b w:val="0"/>
          <w:sz w:val="24"/>
          <w:szCs w:val="24"/>
          <w:lang w:eastAsia="cs-CZ"/>
        </w:rPr>
        <w:t>1</w:t>
      </w:r>
      <w:r w:rsidR="004B1DAB" w:rsidRPr="00E67C8C">
        <w:rPr>
          <w:rFonts w:ascii="Times New Roman" w:eastAsia="Times New Roman" w:hAnsi="Times New Roman"/>
          <w:b w:val="0"/>
          <w:sz w:val="24"/>
          <w:szCs w:val="24"/>
          <w:lang w:eastAsia="cs-CZ"/>
        </w:rPr>
        <w:t>5</w:t>
      </w:r>
      <w:r w:rsidR="004C012F" w:rsidRPr="00E67C8C">
        <w:rPr>
          <w:rFonts w:ascii="Times New Roman" w:eastAsia="Times New Roman" w:hAnsi="Times New Roman"/>
          <w:b w:val="0"/>
          <w:sz w:val="24"/>
          <w:szCs w:val="24"/>
        </w:rPr>
        <w:t xml:space="preserve"> pracovních dnů ode dne, kdy tato změna nastala.</w:t>
      </w:r>
    </w:p>
    <w:p w14:paraId="7E8C4ADA" w14:textId="67207BDD" w:rsidR="004C012F" w:rsidRPr="00E67C8C" w:rsidRDefault="004C012F" w:rsidP="004C012F">
      <w:pPr>
        <w:pStyle w:val="Odstavecseseznamem"/>
        <w:spacing w:line="20" w:lineRule="atLeast"/>
        <w:jc w:val="both"/>
        <w:rPr>
          <w:rFonts w:ascii="Times New Roman" w:eastAsia="Times New Roman" w:hAnsi="Times New Roman"/>
          <w:b w:val="0"/>
          <w:sz w:val="24"/>
          <w:szCs w:val="24"/>
          <w:lang w:eastAsia="cs-CZ"/>
        </w:rPr>
      </w:pPr>
    </w:p>
    <w:p w14:paraId="17BB51EA" w14:textId="394A5812" w:rsidR="00BE7CE9" w:rsidRPr="00E67C8C" w:rsidRDefault="006122A3" w:rsidP="006D618B">
      <w:pPr>
        <w:rPr>
          <w:rFonts w:ascii="Times New Roman" w:hAnsi="Times New Roman"/>
          <w:sz w:val="24"/>
          <w:szCs w:val="24"/>
        </w:rPr>
      </w:pPr>
      <w:r w:rsidRPr="00E67C8C">
        <w:rPr>
          <w:rFonts w:ascii="Times New Roman" w:hAnsi="Times New Roman"/>
          <w:sz w:val="24"/>
          <w:szCs w:val="24"/>
        </w:rPr>
        <w:t>Akceptuji</w:t>
      </w:r>
      <w:r w:rsidRPr="00E67C8C">
        <w:rPr>
          <w:rFonts w:ascii="Times New Roman" w:hAnsi="Times New Roman"/>
          <w:b w:val="0"/>
          <w:bCs/>
          <w:sz w:val="24"/>
          <w:szCs w:val="24"/>
        </w:rPr>
        <w:t xml:space="preserve"> podmínky poskytnutí </w:t>
      </w:r>
      <w:r w:rsidR="00FB3E72" w:rsidRPr="00E67C8C">
        <w:rPr>
          <w:rFonts w:ascii="Times New Roman" w:hAnsi="Times New Roman"/>
          <w:b w:val="0"/>
          <w:bCs/>
          <w:sz w:val="24"/>
          <w:szCs w:val="24"/>
        </w:rPr>
        <w:t>dotace</w:t>
      </w:r>
      <w:r w:rsidRPr="00E67C8C">
        <w:rPr>
          <w:rFonts w:ascii="Times New Roman" w:hAnsi="Times New Roman"/>
          <w:b w:val="0"/>
          <w:bCs/>
          <w:sz w:val="24"/>
          <w:szCs w:val="24"/>
        </w:rPr>
        <w:t xml:space="preserve"> v souladu s</w:t>
      </w:r>
      <w:r w:rsidR="00A15890" w:rsidRPr="00E67C8C">
        <w:rPr>
          <w:rFonts w:ascii="Times New Roman" w:hAnsi="Times New Roman"/>
          <w:b w:val="0"/>
          <w:bCs/>
          <w:sz w:val="24"/>
          <w:szCs w:val="24"/>
        </w:rPr>
        <w:t> tímto programem</w:t>
      </w:r>
      <w:r w:rsidR="00664270" w:rsidRPr="00E67C8C">
        <w:rPr>
          <w:rFonts w:ascii="Times New Roman" w:hAnsi="Times New Roman"/>
          <w:b w:val="0"/>
          <w:bCs/>
          <w:sz w:val="24"/>
          <w:szCs w:val="24"/>
        </w:rPr>
        <w:t>.</w:t>
      </w:r>
      <w:r w:rsidRPr="00E67C8C">
        <w:rPr>
          <w:rFonts w:ascii="Times New Roman" w:hAnsi="Times New Roman"/>
          <w:b w:val="0"/>
          <w:bCs/>
          <w:sz w:val="24"/>
          <w:szCs w:val="24"/>
        </w:rPr>
        <w:t xml:space="preserve"> </w:t>
      </w:r>
    </w:p>
    <w:p w14:paraId="21AE1605" w14:textId="60C56F79" w:rsidR="006122A3" w:rsidRPr="00E67C8C" w:rsidRDefault="006122A3" w:rsidP="0035108F">
      <w:pPr>
        <w:pStyle w:val="Odstavecseseznamem"/>
        <w:ind w:lef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E67C8C">
        <w:rPr>
          <w:rFonts w:ascii="Times New Roman" w:hAnsi="Times New Roman"/>
          <w:sz w:val="24"/>
          <w:szCs w:val="24"/>
        </w:rPr>
        <w:t>Beru na</w:t>
      </w:r>
      <w:r w:rsidR="003942EE" w:rsidRPr="00E67C8C">
        <w:rPr>
          <w:rFonts w:ascii="Times New Roman" w:hAnsi="Times New Roman"/>
          <w:sz w:val="24"/>
          <w:szCs w:val="24"/>
        </w:rPr>
        <w:t> </w:t>
      </w:r>
      <w:r w:rsidRPr="00E67C8C">
        <w:rPr>
          <w:rFonts w:ascii="Times New Roman" w:hAnsi="Times New Roman"/>
          <w:sz w:val="24"/>
          <w:szCs w:val="24"/>
        </w:rPr>
        <w:t>vědomí</w:t>
      </w:r>
      <w:r w:rsidRPr="00E67C8C">
        <w:rPr>
          <w:rFonts w:ascii="Times New Roman" w:hAnsi="Times New Roman"/>
          <w:b w:val="0"/>
          <w:bCs/>
          <w:sz w:val="24"/>
          <w:szCs w:val="24"/>
        </w:rPr>
        <w:t xml:space="preserve">, že </w:t>
      </w:r>
      <w:r w:rsidR="00996D50" w:rsidRPr="00E67C8C">
        <w:rPr>
          <w:rFonts w:ascii="Times New Roman" w:hAnsi="Times New Roman"/>
          <w:b w:val="0"/>
          <w:bCs/>
          <w:sz w:val="24"/>
          <w:szCs w:val="24"/>
        </w:rPr>
        <w:t xml:space="preserve">město jako </w:t>
      </w:r>
      <w:r w:rsidRPr="00E67C8C">
        <w:rPr>
          <w:rFonts w:ascii="Times New Roman" w:hAnsi="Times New Roman"/>
          <w:b w:val="0"/>
          <w:bCs/>
          <w:sz w:val="24"/>
          <w:szCs w:val="24"/>
        </w:rPr>
        <w:t>poskytovatel dotace v souladu s</w:t>
      </w:r>
      <w:r w:rsidR="0035108F" w:rsidRPr="00E67C8C">
        <w:rPr>
          <w:rFonts w:ascii="Times New Roman" w:hAnsi="Times New Roman"/>
          <w:b w:val="0"/>
          <w:bCs/>
          <w:sz w:val="24"/>
          <w:szCs w:val="24"/>
        </w:rPr>
        <w:t> </w:t>
      </w:r>
      <w:r w:rsidRPr="00E67C8C">
        <w:rPr>
          <w:rFonts w:ascii="Times New Roman" w:hAnsi="Times New Roman"/>
          <w:b w:val="0"/>
          <w:bCs/>
          <w:sz w:val="24"/>
          <w:szCs w:val="24"/>
        </w:rPr>
        <w:t>platnými právními předpisy, tj. se zákonem č.</w:t>
      </w:r>
      <w:r w:rsidR="003942EE" w:rsidRPr="00E67C8C">
        <w:rPr>
          <w:rFonts w:ascii="Times New Roman" w:hAnsi="Times New Roman"/>
          <w:b w:val="0"/>
          <w:bCs/>
          <w:sz w:val="24"/>
          <w:szCs w:val="24"/>
        </w:rPr>
        <w:t> </w:t>
      </w:r>
      <w:r w:rsidRPr="00E67C8C">
        <w:rPr>
          <w:rFonts w:ascii="Times New Roman" w:hAnsi="Times New Roman"/>
          <w:b w:val="0"/>
          <w:bCs/>
          <w:sz w:val="24"/>
          <w:szCs w:val="24"/>
        </w:rPr>
        <w:t>110/2019 Sb., o zpracování osobních údajů, ve</w:t>
      </w:r>
      <w:r w:rsidR="0035108F" w:rsidRPr="00E67C8C">
        <w:rPr>
          <w:rFonts w:ascii="Times New Roman" w:hAnsi="Times New Roman"/>
          <w:b w:val="0"/>
          <w:bCs/>
          <w:sz w:val="24"/>
          <w:szCs w:val="24"/>
        </w:rPr>
        <w:t> </w:t>
      </w:r>
      <w:r w:rsidRPr="00E67C8C">
        <w:rPr>
          <w:rFonts w:ascii="Times New Roman" w:hAnsi="Times New Roman"/>
          <w:b w:val="0"/>
          <w:bCs/>
          <w:sz w:val="24"/>
          <w:szCs w:val="24"/>
        </w:rPr>
        <w:t>znění pozdějších předpisů a s nařízením Evropského parlamentu a Rady EU 2016/679</w:t>
      </w:r>
      <w:r w:rsidR="00BE7CE9" w:rsidRPr="00E67C8C">
        <w:rPr>
          <w:rFonts w:ascii="Times New Roman" w:hAnsi="Times New Roman"/>
          <w:b w:val="0"/>
          <w:bCs/>
          <w:sz w:val="24"/>
          <w:szCs w:val="24"/>
        </w:rPr>
        <w:t>,</w:t>
      </w:r>
      <w:r w:rsidRPr="00E67C8C">
        <w:rPr>
          <w:rFonts w:ascii="Times New Roman" w:hAnsi="Times New Roman"/>
          <w:b w:val="0"/>
          <w:bCs/>
          <w:sz w:val="24"/>
          <w:szCs w:val="24"/>
        </w:rPr>
        <w:t xml:space="preserve"> o</w:t>
      </w:r>
      <w:r w:rsidR="0035108F" w:rsidRPr="00E67C8C">
        <w:rPr>
          <w:rFonts w:ascii="Times New Roman" w:hAnsi="Times New Roman"/>
          <w:b w:val="0"/>
          <w:bCs/>
          <w:sz w:val="24"/>
          <w:szCs w:val="24"/>
        </w:rPr>
        <w:t> </w:t>
      </w:r>
      <w:r w:rsidRPr="00E67C8C">
        <w:rPr>
          <w:rFonts w:ascii="Times New Roman" w:hAnsi="Times New Roman"/>
          <w:b w:val="0"/>
          <w:bCs/>
          <w:sz w:val="24"/>
          <w:szCs w:val="24"/>
        </w:rPr>
        <w:t>ochraně fyzických osob v souvislosti se</w:t>
      </w:r>
      <w:r w:rsidR="003942EE" w:rsidRPr="00E67C8C">
        <w:rPr>
          <w:rFonts w:ascii="Times New Roman" w:hAnsi="Times New Roman"/>
          <w:b w:val="0"/>
          <w:bCs/>
          <w:sz w:val="24"/>
          <w:szCs w:val="24"/>
        </w:rPr>
        <w:t> </w:t>
      </w:r>
      <w:r w:rsidRPr="00E67C8C">
        <w:rPr>
          <w:rFonts w:ascii="Times New Roman" w:hAnsi="Times New Roman"/>
          <w:b w:val="0"/>
          <w:bCs/>
          <w:sz w:val="24"/>
          <w:szCs w:val="24"/>
        </w:rPr>
        <w:t>zpracováním osobních údajů</w:t>
      </w:r>
      <w:r w:rsidR="003942EE" w:rsidRPr="00E67C8C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E67C8C">
        <w:rPr>
          <w:rFonts w:ascii="Times New Roman" w:hAnsi="Times New Roman"/>
          <w:b w:val="0"/>
          <w:bCs/>
          <w:sz w:val="24"/>
          <w:szCs w:val="24"/>
        </w:rPr>
        <w:t>a o volném pohybu těchto údajů (GDPR), bude zpracovávat osobní údaje uvedené v</w:t>
      </w:r>
      <w:r w:rsidR="003942EE" w:rsidRPr="00E67C8C">
        <w:rPr>
          <w:rFonts w:ascii="Times New Roman" w:hAnsi="Times New Roman"/>
          <w:b w:val="0"/>
          <w:bCs/>
          <w:sz w:val="24"/>
          <w:szCs w:val="24"/>
        </w:rPr>
        <w:t> </w:t>
      </w:r>
      <w:r w:rsidRPr="00E67C8C">
        <w:rPr>
          <w:rFonts w:ascii="Times New Roman" w:hAnsi="Times New Roman"/>
          <w:b w:val="0"/>
          <w:bCs/>
          <w:sz w:val="24"/>
          <w:szCs w:val="24"/>
        </w:rPr>
        <w:t>žádosti</w:t>
      </w:r>
      <w:r w:rsidR="003942EE" w:rsidRPr="00E67C8C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E67C8C">
        <w:rPr>
          <w:rFonts w:ascii="Times New Roman" w:hAnsi="Times New Roman"/>
          <w:b w:val="0"/>
          <w:bCs/>
          <w:sz w:val="24"/>
          <w:szCs w:val="24"/>
        </w:rPr>
        <w:t>v rozsahu: jméno a příjmení / název organizace, adresa trvalého bydliště/sídlo organizace, datum narození/IČ</w:t>
      </w:r>
      <w:r w:rsidR="00BE7CE9" w:rsidRPr="00E67C8C">
        <w:rPr>
          <w:rFonts w:ascii="Times New Roman" w:hAnsi="Times New Roman"/>
          <w:b w:val="0"/>
          <w:bCs/>
          <w:sz w:val="24"/>
          <w:szCs w:val="24"/>
        </w:rPr>
        <w:t>O</w:t>
      </w:r>
      <w:r w:rsidRPr="00E67C8C">
        <w:rPr>
          <w:rFonts w:ascii="Times New Roman" w:hAnsi="Times New Roman"/>
          <w:b w:val="0"/>
          <w:bCs/>
          <w:sz w:val="24"/>
          <w:szCs w:val="24"/>
        </w:rPr>
        <w:t>, DIČ, číslo</w:t>
      </w:r>
      <w:r w:rsidR="0035108F" w:rsidRPr="00E67C8C">
        <w:rPr>
          <w:rFonts w:ascii="Times New Roman" w:hAnsi="Times New Roman"/>
          <w:b w:val="0"/>
          <w:bCs/>
          <w:sz w:val="24"/>
          <w:szCs w:val="24"/>
        </w:rPr>
        <w:t> </w:t>
      </w:r>
      <w:r w:rsidRPr="00E67C8C">
        <w:rPr>
          <w:rFonts w:ascii="Times New Roman" w:hAnsi="Times New Roman"/>
          <w:b w:val="0"/>
          <w:bCs/>
          <w:sz w:val="24"/>
          <w:szCs w:val="24"/>
        </w:rPr>
        <w:t>bankovního účtu, telefonní číslo, e-</w:t>
      </w:r>
      <w:r w:rsidR="003942EE" w:rsidRPr="00E67C8C">
        <w:rPr>
          <w:rFonts w:ascii="Times New Roman" w:hAnsi="Times New Roman"/>
          <w:b w:val="0"/>
          <w:bCs/>
          <w:sz w:val="24"/>
          <w:szCs w:val="24"/>
        </w:rPr>
        <w:t> </w:t>
      </w:r>
      <w:r w:rsidRPr="00E67C8C">
        <w:rPr>
          <w:rFonts w:ascii="Times New Roman" w:hAnsi="Times New Roman"/>
          <w:b w:val="0"/>
          <w:bCs/>
          <w:sz w:val="24"/>
          <w:szCs w:val="24"/>
        </w:rPr>
        <w:t>mailová adresa. Osobní údaje budou zpracovávány pouze pro účely: posouzení žádosti v souladu s</w:t>
      </w:r>
      <w:r w:rsidR="00AF4B54" w:rsidRPr="00E67C8C">
        <w:rPr>
          <w:rFonts w:ascii="Times New Roman" w:hAnsi="Times New Roman"/>
          <w:b w:val="0"/>
          <w:bCs/>
          <w:sz w:val="24"/>
          <w:szCs w:val="24"/>
        </w:rPr>
        <w:t xml:space="preserve"> uvedeným </w:t>
      </w:r>
      <w:r w:rsidRPr="00E67C8C">
        <w:rPr>
          <w:rFonts w:ascii="Times New Roman" w:hAnsi="Times New Roman"/>
          <w:b w:val="0"/>
          <w:bCs/>
          <w:sz w:val="24"/>
          <w:szCs w:val="24"/>
        </w:rPr>
        <w:t>dotačním programem</w:t>
      </w:r>
      <w:r w:rsidR="00AF4B54" w:rsidRPr="00E67C8C">
        <w:rPr>
          <w:rFonts w:ascii="Times New Roman" w:hAnsi="Times New Roman"/>
          <w:b w:val="0"/>
          <w:bCs/>
          <w:sz w:val="24"/>
          <w:szCs w:val="24"/>
        </w:rPr>
        <w:t>.</w:t>
      </w:r>
      <w:r w:rsidRPr="00E67C8C">
        <w:rPr>
          <w:rFonts w:ascii="Times New Roman" w:hAnsi="Times New Roman"/>
          <w:b w:val="0"/>
          <w:bCs/>
          <w:sz w:val="24"/>
          <w:szCs w:val="24"/>
        </w:rPr>
        <w:t xml:space="preserve"> Osobní údaje uvedené v žádosti budou </w:t>
      </w:r>
      <w:r w:rsidR="00996D50" w:rsidRPr="00E67C8C">
        <w:rPr>
          <w:rFonts w:ascii="Times New Roman" w:hAnsi="Times New Roman"/>
          <w:b w:val="0"/>
          <w:bCs/>
          <w:sz w:val="24"/>
          <w:szCs w:val="24"/>
        </w:rPr>
        <w:t>městem</w:t>
      </w:r>
      <w:r w:rsidRPr="00E67C8C">
        <w:rPr>
          <w:rFonts w:ascii="Times New Roman" w:hAnsi="Times New Roman"/>
          <w:b w:val="0"/>
          <w:bCs/>
          <w:sz w:val="24"/>
          <w:szCs w:val="24"/>
        </w:rPr>
        <w:t xml:space="preserve"> používány na dobu nezbytně nutnou</w:t>
      </w:r>
      <w:r w:rsidR="003942EE" w:rsidRPr="00E67C8C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E67C8C">
        <w:rPr>
          <w:rFonts w:ascii="Times New Roman" w:hAnsi="Times New Roman"/>
          <w:b w:val="0"/>
          <w:bCs/>
          <w:sz w:val="24"/>
          <w:szCs w:val="24"/>
        </w:rPr>
        <w:t>pro splnění daného účelu zpracování a následně uloženy a</w:t>
      </w:r>
      <w:r w:rsidR="003942EE" w:rsidRPr="00E67C8C">
        <w:rPr>
          <w:rFonts w:ascii="Times New Roman" w:hAnsi="Times New Roman"/>
          <w:b w:val="0"/>
          <w:bCs/>
          <w:sz w:val="24"/>
          <w:szCs w:val="24"/>
        </w:rPr>
        <w:t> </w:t>
      </w:r>
      <w:r w:rsidRPr="00E67C8C">
        <w:rPr>
          <w:rFonts w:ascii="Times New Roman" w:hAnsi="Times New Roman"/>
          <w:b w:val="0"/>
          <w:bCs/>
          <w:sz w:val="24"/>
          <w:szCs w:val="24"/>
        </w:rPr>
        <w:t xml:space="preserve">archivovány v souladu s právními předpisy ČR a s platným spisovým a skartačním řádem </w:t>
      </w:r>
      <w:r w:rsidR="00996D50" w:rsidRPr="00E67C8C">
        <w:rPr>
          <w:rFonts w:ascii="Times New Roman" w:hAnsi="Times New Roman"/>
          <w:b w:val="0"/>
          <w:bCs/>
          <w:sz w:val="24"/>
          <w:szCs w:val="24"/>
        </w:rPr>
        <w:t>města</w:t>
      </w:r>
      <w:r w:rsidRPr="00E67C8C">
        <w:rPr>
          <w:rFonts w:ascii="Times New Roman" w:hAnsi="Times New Roman"/>
          <w:b w:val="0"/>
          <w:bCs/>
          <w:sz w:val="24"/>
          <w:szCs w:val="24"/>
        </w:rPr>
        <w:t xml:space="preserve">. </w:t>
      </w:r>
    </w:p>
    <w:p w14:paraId="3A23DA84" w14:textId="77777777" w:rsidR="0035108F" w:rsidRPr="00E67C8C" w:rsidRDefault="0035108F" w:rsidP="0035108F">
      <w:pPr>
        <w:pStyle w:val="Odstavecseseznamem"/>
        <w:ind w:left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3369"/>
        <w:gridCol w:w="2921"/>
        <w:gridCol w:w="2890"/>
      </w:tblGrid>
      <w:tr w:rsidR="004858BE" w:rsidRPr="00E67C8C" w14:paraId="58E6EB2C" w14:textId="77777777" w:rsidTr="00264E59">
        <w:trPr>
          <w:trHeight w:val="685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2B4F5FBC" w14:textId="77777777" w:rsidR="006122A3" w:rsidRPr="00E67C8C" w:rsidRDefault="006122A3" w:rsidP="00264E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>Místo a datum vyhotovení žádosti</w:t>
            </w:r>
          </w:p>
        </w:tc>
        <w:tc>
          <w:tcPr>
            <w:tcW w:w="2921" w:type="dxa"/>
            <w:shd w:val="clear" w:color="auto" w:fill="D9D9D9" w:themeFill="background1" w:themeFillShade="D9"/>
          </w:tcPr>
          <w:p w14:paraId="1F18805F" w14:textId="77777777" w:rsidR="006122A3" w:rsidRPr="00E67C8C" w:rsidRDefault="006122A3" w:rsidP="00264E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>místo vyhotovení:</w:t>
            </w:r>
          </w:p>
          <w:p w14:paraId="0A018485" w14:textId="77777777" w:rsidR="006122A3" w:rsidRPr="00E67C8C" w:rsidRDefault="006122A3" w:rsidP="00264E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shd w:val="clear" w:color="auto" w:fill="D9D9D9" w:themeFill="background1" w:themeFillShade="D9"/>
          </w:tcPr>
          <w:p w14:paraId="7745AB25" w14:textId="77777777" w:rsidR="006122A3" w:rsidRPr="00E67C8C" w:rsidRDefault="006122A3" w:rsidP="00264E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>datum vyhotovení:</w:t>
            </w:r>
          </w:p>
          <w:p w14:paraId="46C3998F" w14:textId="77777777" w:rsidR="006122A3" w:rsidRPr="00E67C8C" w:rsidRDefault="006122A3" w:rsidP="00264E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BE" w:rsidRPr="00E67C8C" w14:paraId="7E855C75" w14:textId="77777777" w:rsidTr="00264E59">
        <w:trPr>
          <w:trHeight w:val="607"/>
        </w:trPr>
        <w:tc>
          <w:tcPr>
            <w:tcW w:w="3369" w:type="dxa"/>
            <w:vMerge w:val="restart"/>
            <w:vAlign w:val="center"/>
          </w:tcPr>
          <w:p w14:paraId="1FCF1A27" w14:textId="77777777" w:rsidR="006122A3" w:rsidRPr="00E67C8C" w:rsidRDefault="006122A3" w:rsidP="00264E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>Podpis žadatele o dotaci</w:t>
            </w:r>
            <w:r w:rsidRPr="00E67C8C">
              <w:rPr>
                <w:rStyle w:val="Znakapoznpodarou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  <w:p w14:paraId="7831AA86" w14:textId="77777777" w:rsidR="000E4EFC" w:rsidRPr="00E67C8C" w:rsidRDefault="000E4EFC" w:rsidP="000E4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C87B7" w14:textId="77777777" w:rsidR="000E4EFC" w:rsidRPr="00E67C8C" w:rsidRDefault="000E4EFC" w:rsidP="000E4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8EA3A" w14:textId="2467C7E6" w:rsidR="000E4EFC" w:rsidRPr="00E67C8C" w:rsidRDefault="000E4EFC" w:rsidP="000E4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</w:tcPr>
          <w:p w14:paraId="5AE7827A" w14:textId="39AFA2B4" w:rsidR="006122A3" w:rsidRPr="00E67C8C" w:rsidRDefault="006122A3" w:rsidP="00264E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>titul, jméno a příjmení</w:t>
            </w:r>
          </w:p>
        </w:tc>
      </w:tr>
      <w:tr w:rsidR="006122A3" w:rsidRPr="00E67C8C" w14:paraId="501D23CD" w14:textId="77777777" w:rsidTr="0035108F">
        <w:trPr>
          <w:trHeight w:val="835"/>
        </w:trPr>
        <w:tc>
          <w:tcPr>
            <w:tcW w:w="3369" w:type="dxa"/>
            <w:vMerge/>
            <w:vAlign w:val="center"/>
          </w:tcPr>
          <w:p w14:paraId="5D38E20C" w14:textId="77777777" w:rsidR="006122A3" w:rsidRPr="00E67C8C" w:rsidRDefault="006122A3" w:rsidP="00264E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</w:tcPr>
          <w:p w14:paraId="6A44D5C7" w14:textId="77777777" w:rsidR="006122A3" w:rsidRPr="00E67C8C" w:rsidRDefault="006122A3" w:rsidP="00264E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C8C">
              <w:rPr>
                <w:rFonts w:ascii="Times New Roman" w:hAnsi="Times New Roman" w:cs="Times New Roman"/>
                <w:sz w:val="24"/>
                <w:szCs w:val="24"/>
              </w:rPr>
              <w:t>podpis:</w:t>
            </w:r>
          </w:p>
          <w:p w14:paraId="3325E709" w14:textId="77777777" w:rsidR="006122A3" w:rsidRPr="00E67C8C" w:rsidRDefault="006122A3" w:rsidP="00264E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591D2C" w14:textId="336F5BDE" w:rsidR="006D618B" w:rsidRPr="00E67C8C" w:rsidRDefault="006D618B" w:rsidP="0035108F">
      <w:pPr>
        <w:rPr>
          <w:rFonts w:ascii="Times New Roman" w:hAnsi="Times New Roman"/>
          <w:sz w:val="24"/>
          <w:szCs w:val="24"/>
        </w:rPr>
      </w:pPr>
    </w:p>
    <w:p w14:paraId="522434FB" w14:textId="77777777" w:rsidR="006D618B" w:rsidRDefault="006D618B">
      <w:r>
        <w:br w:type="page"/>
      </w:r>
    </w:p>
    <w:p w14:paraId="6BE6B07B" w14:textId="63FDFF42" w:rsidR="006D618B" w:rsidRPr="00C237FE" w:rsidRDefault="006D618B" w:rsidP="006D618B">
      <w:pPr>
        <w:jc w:val="center"/>
        <w:rPr>
          <w:rFonts w:ascii="Garamond" w:hAnsi="Garamond" w:cs="Arial"/>
          <w:bCs/>
          <w:sz w:val="36"/>
          <w:szCs w:val="36"/>
        </w:rPr>
      </w:pPr>
      <w:bookmarkStart w:id="3" w:name="_Toc386554796"/>
      <w:r w:rsidRPr="00C237FE">
        <w:rPr>
          <w:rFonts w:ascii="Garamond" w:hAnsi="Garamond" w:cs="Arial"/>
          <w:bCs/>
          <w:sz w:val="36"/>
          <w:szCs w:val="36"/>
        </w:rPr>
        <w:lastRenderedPageBreak/>
        <w:t>Příloha</w:t>
      </w:r>
    </w:p>
    <w:p w14:paraId="3E01722E" w14:textId="1922ECE4" w:rsidR="006D618B" w:rsidRPr="00C237FE" w:rsidRDefault="006D618B" w:rsidP="006D618B">
      <w:pPr>
        <w:jc w:val="center"/>
        <w:rPr>
          <w:rFonts w:ascii="Garamond" w:hAnsi="Garamond" w:cs="Arial"/>
          <w:bCs/>
          <w:sz w:val="36"/>
          <w:szCs w:val="36"/>
        </w:rPr>
      </w:pPr>
      <w:r w:rsidRPr="00C237FE">
        <w:rPr>
          <w:rFonts w:ascii="Garamond" w:hAnsi="Garamond" w:cs="Arial"/>
          <w:bCs/>
          <w:sz w:val="36"/>
          <w:szCs w:val="36"/>
        </w:rPr>
        <w:t xml:space="preserve">Čestné prohlášení žadatele o podporu v režimu </w:t>
      </w:r>
      <w:r w:rsidRPr="00C237FE">
        <w:rPr>
          <w:rFonts w:ascii="Garamond" w:hAnsi="Garamond" w:cs="Arial"/>
          <w:bCs/>
          <w:i/>
          <w:sz w:val="36"/>
          <w:szCs w:val="36"/>
        </w:rPr>
        <w:t>de minimis</w:t>
      </w:r>
      <w:bookmarkEnd w:id="3"/>
    </w:p>
    <w:p w14:paraId="5886240E" w14:textId="77777777" w:rsidR="006D618B" w:rsidRPr="00307553" w:rsidRDefault="006D618B" w:rsidP="006D618B">
      <w:pPr>
        <w:autoSpaceDE w:val="0"/>
        <w:autoSpaceDN w:val="0"/>
        <w:adjustRightInd w:val="0"/>
        <w:rPr>
          <w:rFonts w:ascii="Garamond" w:hAnsi="Garamond" w:cs="Arial"/>
          <w:b w:val="0"/>
          <w:bCs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7"/>
        <w:gridCol w:w="6203"/>
      </w:tblGrid>
      <w:tr w:rsidR="006D618B" w:rsidRPr="00307553" w14:paraId="22CE6231" w14:textId="77777777" w:rsidTr="00EE455E">
        <w:trPr>
          <w:trHeight w:val="460"/>
        </w:trPr>
        <w:tc>
          <w:tcPr>
            <w:tcW w:w="2943" w:type="dxa"/>
            <w:vAlign w:val="center"/>
          </w:tcPr>
          <w:p w14:paraId="2D2202A8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  <w:r w:rsidRPr="00307553">
              <w:rPr>
                <w:rFonts w:ascii="Garamond" w:hAnsi="Garamond" w:cs="Arial"/>
                <w:b w:val="0"/>
                <w:bCs/>
                <w:szCs w:val="24"/>
              </w:rPr>
              <w:t>Obchodní jméno / Jméno žadatele</w:t>
            </w:r>
          </w:p>
        </w:tc>
        <w:tc>
          <w:tcPr>
            <w:tcW w:w="6495" w:type="dxa"/>
            <w:vAlign w:val="center"/>
          </w:tcPr>
          <w:p w14:paraId="0CCCAB25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</w:tr>
      <w:tr w:rsidR="006D618B" w:rsidRPr="00307553" w14:paraId="664384BF" w14:textId="77777777" w:rsidTr="00EE455E">
        <w:trPr>
          <w:trHeight w:val="460"/>
        </w:trPr>
        <w:tc>
          <w:tcPr>
            <w:tcW w:w="2943" w:type="dxa"/>
            <w:vAlign w:val="center"/>
          </w:tcPr>
          <w:p w14:paraId="6299AAAB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  <w:r w:rsidRPr="00307553">
              <w:rPr>
                <w:rFonts w:ascii="Garamond" w:hAnsi="Garamond" w:cs="Arial"/>
                <w:b w:val="0"/>
                <w:szCs w:val="24"/>
              </w:rPr>
              <w:t>Sídlo / Adresa žadatele</w:t>
            </w:r>
          </w:p>
        </w:tc>
        <w:tc>
          <w:tcPr>
            <w:tcW w:w="6495" w:type="dxa"/>
            <w:vAlign w:val="center"/>
          </w:tcPr>
          <w:p w14:paraId="3C355D27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</w:tr>
      <w:tr w:rsidR="006D618B" w:rsidRPr="00307553" w14:paraId="34FEED00" w14:textId="77777777" w:rsidTr="00EE455E">
        <w:trPr>
          <w:trHeight w:val="460"/>
        </w:trPr>
        <w:tc>
          <w:tcPr>
            <w:tcW w:w="2943" w:type="dxa"/>
            <w:vAlign w:val="center"/>
          </w:tcPr>
          <w:p w14:paraId="47487C96" w14:textId="55E024ED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  <w:r w:rsidRPr="00307553">
              <w:rPr>
                <w:rFonts w:ascii="Garamond" w:hAnsi="Garamond" w:cs="Arial"/>
                <w:b w:val="0"/>
                <w:bCs/>
                <w:szCs w:val="24"/>
              </w:rPr>
              <w:t>IČ</w:t>
            </w:r>
            <w:r w:rsidR="001D2F8B">
              <w:rPr>
                <w:rFonts w:ascii="Garamond" w:hAnsi="Garamond" w:cs="Arial"/>
                <w:b w:val="0"/>
                <w:bCs/>
                <w:szCs w:val="24"/>
              </w:rPr>
              <w:t>O</w:t>
            </w:r>
            <w:r w:rsidRPr="00307553">
              <w:rPr>
                <w:rFonts w:ascii="Garamond" w:hAnsi="Garamond" w:cs="Arial"/>
                <w:b w:val="0"/>
                <w:bCs/>
                <w:szCs w:val="24"/>
              </w:rPr>
              <w:t xml:space="preserve"> / Datum narození</w:t>
            </w:r>
          </w:p>
        </w:tc>
        <w:tc>
          <w:tcPr>
            <w:tcW w:w="6495" w:type="dxa"/>
            <w:vAlign w:val="center"/>
          </w:tcPr>
          <w:p w14:paraId="42E0613B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</w:tr>
    </w:tbl>
    <w:p w14:paraId="32D6E74D" w14:textId="77777777" w:rsidR="006D618B" w:rsidRPr="00307553" w:rsidRDefault="006D618B" w:rsidP="006D618B">
      <w:pPr>
        <w:autoSpaceDE w:val="0"/>
        <w:autoSpaceDN w:val="0"/>
        <w:adjustRightInd w:val="0"/>
        <w:rPr>
          <w:rFonts w:ascii="Garamond" w:hAnsi="Garamond" w:cs="Arial"/>
          <w:b w:val="0"/>
          <w:szCs w:val="24"/>
        </w:rPr>
      </w:pPr>
    </w:p>
    <w:p w14:paraId="797447B1" w14:textId="77777777" w:rsidR="006D618B" w:rsidRPr="00307553" w:rsidRDefault="006D618B" w:rsidP="006D618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ascii="Garamond" w:hAnsi="Garamond" w:cs="Arial"/>
          <w:szCs w:val="24"/>
        </w:rPr>
      </w:pPr>
      <w:r w:rsidRPr="00307553">
        <w:rPr>
          <w:rFonts w:ascii="Garamond" w:hAnsi="Garamond" w:cs="Arial"/>
          <w:szCs w:val="24"/>
        </w:rPr>
        <w:t xml:space="preserve">Žadatel prohlašuje, že jako </w:t>
      </w:r>
      <w:r w:rsidRPr="00307553">
        <w:rPr>
          <w:rFonts w:ascii="Garamond" w:hAnsi="Garamond" w:cs="Arial"/>
          <w:szCs w:val="24"/>
          <w:u w:val="single"/>
        </w:rPr>
        <w:t>účetní období</w:t>
      </w:r>
      <w:r w:rsidRPr="00307553">
        <w:rPr>
          <w:rFonts w:ascii="Garamond" w:hAnsi="Garamond" w:cs="Arial"/>
          <w:szCs w:val="24"/>
        </w:rPr>
        <w:t xml:space="preserve"> používá</w:t>
      </w:r>
    </w:p>
    <w:p w14:paraId="7CEF3F84" w14:textId="77777777" w:rsidR="006D618B" w:rsidRPr="00307553" w:rsidRDefault="006D618B" w:rsidP="006D618B">
      <w:pPr>
        <w:autoSpaceDE w:val="0"/>
        <w:autoSpaceDN w:val="0"/>
        <w:adjustRightInd w:val="0"/>
        <w:rPr>
          <w:rFonts w:ascii="Garamond" w:hAnsi="Garamond" w:cs="Arial"/>
          <w:szCs w:val="24"/>
        </w:rPr>
      </w:pPr>
    </w:p>
    <w:p w14:paraId="0164B2A7" w14:textId="77777777" w:rsidR="006D618B" w:rsidRPr="00307553" w:rsidRDefault="006D618B" w:rsidP="006D618B">
      <w:pPr>
        <w:autoSpaceDE w:val="0"/>
        <w:autoSpaceDN w:val="0"/>
        <w:adjustRightInd w:val="0"/>
        <w:rPr>
          <w:rFonts w:ascii="Garamond" w:hAnsi="Garamond" w:cs="Arial"/>
          <w:bCs/>
          <w:szCs w:val="24"/>
        </w:rPr>
      </w:pPr>
      <w:r w:rsidRPr="00307553">
        <w:rPr>
          <w:rFonts w:ascii="Garamond" w:hAnsi="Garamond" w:cs="Arial"/>
          <w:b w:val="0"/>
          <w:bCs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7553">
        <w:rPr>
          <w:rFonts w:ascii="Garamond" w:hAnsi="Garamond" w:cs="Arial"/>
          <w:b w:val="0"/>
          <w:bCs/>
          <w:szCs w:val="24"/>
        </w:rPr>
        <w:instrText xml:space="preserve"> FORMCHECKBOX </w:instrText>
      </w:r>
      <w:r w:rsidRPr="00307553">
        <w:rPr>
          <w:rFonts w:ascii="Garamond" w:hAnsi="Garamond" w:cs="Arial"/>
          <w:b w:val="0"/>
          <w:bCs/>
          <w:szCs w:val="24"/>
        </w:rPr>
      </w:r>
      <w:r w:rsidRPr="00307553">
        <w:rPr>
          <w:rFonts w:ascii="Garamond" w:hAnsi="Garamond" w:cs="Arial"/>
          <w:b w:val="0"/>
          <w:bCs/>
          <w:szCs w:val="24"/>
        </w:rPr>
        <w:fldChar w:fldCharType="separate"/>
      </w:r>
      <w:r w:rsidRPr="00307553">
        <w:rPr>
          <w:rFonts w:ascii="Garamond" w:hAnsi="Garamond" w:cs="Arial"/>
          <w:b w:val="0"/>
          <w:bCs/>
          <w:szCs w:val="24"/>
        </w:rPr>
        <w:fldChar w:fldCharType="end"/>
      </w:r>
      <w:r w:rsidRPr="00307553">
        <w:rPr>
          <w:rFonts w:ascii="Garamond" w:hAnsi="Garamond" w:cs="Arial"/>
          <w:b w:val="0"/>
          <w:bCs/>
          <w:szCs w:val="24"/>
        </w:rPr>
        <w:t xml:space="preserve">  kalendářní rok</w:t>
      </w:r>
      <w:r w:rsidRPr="00307553">
        <w:rPr>
          <w:rFonts w:ascii="Garamond" w:hAnsi="Garamond" w:cs="Arial"/>
          <w:bCs/>
          <w:szCs w:val="24"/>
        </w:rPr>
        <w:t>.</w:t>
      </w:r>
    </w:p>
    <w:p w14:paraId="0F266259" w14:textId="77777777" w:rsidR="006D618B" w:rsidRPr="00307553" w:rsidRDefault="006D618B" w:rsidP="006D618B">
      <w:pPr>
        <w:autoSpaceDE w:val="0"/>
        <w:autoSpaceDN w:val="0"/>
        <w:adjustRightInd w:val="0"/>
        <w:rPr>
          <w:rFonts w:ascii="Garamond" w:hAnsi="Garamond" w:cs="Arial"/>
          <w:b w:val="0"/>
          <w:bCs/>
          <w:szCs w:val="24"/>
        </w:rPr>
      </w:pPr>
    </w:p>
    <w:p w14:paraId="4E97B438" w14:textId="77777777" w:rsidR="006D618B" w:rsidRPr="00307553" w:rsidRDefault="006D618B" w:rsidP="006D618B">
      <w:pPr>
        <w:autoSpaceDE w:val="0"/>
        <w:autoSpaceDN w:val="0"/>
        <w:adjustRightInd w:val="0"/>
        <w:rPr>
          <w:rFonts w:ascii="Garamond" w:hAnsi="Garamond" w:cs="Arial"/>
          <w:bCs/>
          <w:szCs w:val="24"/>
        </w:rPr>
      </w:pPr>
      <w:r w:rsidRPr="00307553">
        <w:rPr>
          <w:rFonts w:ascii="Garamond" w:hAnsi="Garamond" w:cs="Arial"/>
          <w:b w:val="0"/>
          <w:bCs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7553">
        <w:rPr>
          <w:rFonts w:ascii="Garamond" w:hAnsi="Garamond" w:cs="Arial"/>
          <w:b w:val="0"/>
          <w:bCs/>
          <w:szCs w:val="24"/>
        </w:rPr>
        <w:instrText xml:space="preserve"> FORMCHECKBOX </w:instrText>
      </w:r>
      <w:r w:rsidRPr="00307553">
        <w:rPr>
          <w:rFonts w:ascii="Garamond" w:hAnsi="Garamond" w:cs="Arial"/>
          <w:b w:val="0"/>
          <w:bCs/>
          <w:szCs w:val="24"/>
        </w:rPr>
      </w:r>
      <w:r w:rsidRPr="00307553">
        <w:rPr>
          <w:rFonts w:ascii="Garamond" w:hAnsi="Garamond" w:cs="Arial"/>
          <w:b w:val="0"/>
          <w:bCs/>
          <w:szCs w:val="24"/>
        </w:rPr>
        <w:fldChar w:fldCharType="separate"/>
      </w:r>
      <w:r w:rsidRPr="00307553">
        <w:rPr>
          <w:rFonts w:ascii="Garamond" w:hAnsi="Garamond" w:cs="Arial"/>
          <w:b w:val="0"/>
          <w:bCs/>
          <w:szCs w:val="24"/>
        </w:rPr>
        <w:fldChar w:fldCharType="end"/>
      </w:r>
      <w:r w:rsidRPr="00307553">
        <w:rPr>
          <w:rFonts w:ascii="Garamond" w:hAnsi="Garamond" w:cs="Arial"/>
          <w:b w:val="0"/>
          <w:bCs/>
          <w:szCs w:val="24"/>
        </w:rPr>
        <w:t xml:space="preserve">  hospodářský rok </w:t>
      </w:r>
      <w:r w:rsidRPr="00307553">
        <w:rPr>
          <w:rFonts w:ascii="Garamond" w:hAnsi="Garamond" w:cs="Arial"/>
          <w:bCs/>
          <w:szCs w:val="24"/>
        </w:rPr>
        <w:t>(začátek ………………</w:t>
      </w:r>
      <w:proofErr w:type="gramStart"/>
      <w:r w:rsidRPr="00307553">
        <w:rPr>
          <w:rFonts w:ascii="Garamond" w:hAnsi="Garamond" w:cs="Arial"/>
          <w:bCs/>
          <w:szCs w:val="24"/>
        </w:rPr>
        <w:t>…….</w:t>
      </w:r>
      <w:proofErr w:type="gramEnd"/>
      <w:r w:rsidRPr="00307553">
        <w:rPr>
          <w:rFonts w:ascii="Garamond" w:hAnsi="Garamond" w:cs="Arial"/>
          <w:bCs/>
          <w:szCs w:val="24"/>
        </w:rPr>
        <w:t>, konec ……………………).</w:t>
      </w:r>
    </w:p>
    <w:p w14:paraId="2CE99D0D" w14:textId="77777777" w:rsidR="006D618B" w:rsidRPr="00307553" w:rsidRDefault="006D618B" w:rsidP="006D618B">
      <w:pPr>
        <w:autoSpaceDE w:val="0"/>
        <w:autoSpaceDN w:val="0"/>
        <w:adjustRightInd w:val="0"/>
        <w:rPr>
          <w:rFonts w:ascii="Garamond" w:hAnsi="Garamond" w:cs="Arial"/>
          <w:szCs w:val="24"/>
        </w:rPr>
      </w:pPr>
    </w:p>
    <w:p w14:paraId="193ACFA5" w14:textId="77777777" w:rsidR="006D618B" w:rsidRPr="00307553" w:rsidRDefault="006D618B" w:rsidP="006D618B">
      <w:pPr>
        <w:autoSpaceDE w:val="0"/>
        <w:autoSpaceDN w:val="0"/>
        <w:adjustRightInd w:val="0"/>
        <w:rPr>
          <w:rFonts w:ascii="Garamond" w:hAnsi="Garamond" w:cs="Arial"/>
          <w:szCs w:val="24"/>
        </w:rPr>
      </w:pPr>
      <w:r w:rsidRPr="00307553">
        <w:rPr>
          <w:rFonts w:ascii="Garamond" w:hAnsi="Garamond" w:cs="Arial"/>
          <w:szCs w:val="24"/>
        </w:rPr>
        <w:t>V případě, že během</w:t>
      </w:r>
      <w:r w:rsidRPr="00307553">
        <w:rPr>
          <w:rFonts w:ascii="Garamond" w:hAnsi="Garamond" w:cs="Arial"/>
          <w:b w:val="0"/>
          <w:szCs w:val="24"/>
        </w:rPr>
        <w:t xml:space="preserve"> </w:t>
      </w:r>
      <w:r w:rsidRPr="00307553">
        <w:rPr>
          <w:rFonts w:ascii="Garamond" w:hAnsi="Garamond" w:cs="Arial"/>
          <w:b w:val="0"/>
          <w:szCs w:val="24"/>
          <w:u w:val="single"/>
        </w:rPr>
        <w:t>předchozích dvou účetních období</w:t>
      </w:r>
      <w:r w:rsidRPr="00307553">
        <w:rPr>
          <w:rFonts w:ascii="Garamond" w:hAnsi="Garamond" w:cs="Arial"/>
          <w:b w:val="0"/>
          <w:szCs w:val="24"/>
        </w:rPr>
        <w:t xml:space="preserve"> došlo k přechodu z kalendářního roku na rok hospodářský anebo opačně</w:t>
      </w:r>
      <w:r w:rsidRPr="00307553">
        <w:rPr>
          <w:rFonts w:ascii="Garamond" w:hAnsi="Garamond" w:cs="Arial"/>
          <w:szCs w:val="24"/>
        </w:rPr>
        <w:t>, uveďte tuto skutečnost</w:t>
      </w:r>
      <w:r w:rsidRPr="00307553">
        <w:rPr>
          <w:rFonts w:ascii="Garamond" w:hAnsi="Garamond" w:cs="Arial"/>
          <w:b w:val="0"/>
          <w:szCs w:val="24"/>
        </w:rPr>
        <w:t xml:space="preserve"> </w:t>
      </w:r>
      <w:r w:rsidRPr="00307553">
        <w:rPr>
          <w:rFonts w:ascii="Garamond" w:hAnsi="Garamond" w:cs="Arial"/>
          <w:szCs w:val="24"/>
        </w:rPr>
        <w:t xml:space="preserve">vypsáním účetních období, která byla použita </w:t>
      </w:r>
      <w:r w:rsidRPr="00307553">
        <w:rPr>
          <w:rFonts w:ascii="Garamond" w:hAnsi="Garamond" w:cs="Arial"/>
          <w:i/>
          <w:szCs w:val="24"/>
        </w:rPr>
        <w:t>(např. 1. 4. 2021 - 31. 3. 2022; 1. 4. 2022 - 31. 12. 2022)</w:t>
      </w:r>
      <w:r w:rsidRPr="00307553">
        <w:rPr>
          <w:rFonts w:ascii="Garamond" w:hAnsi="Garamond" w:cs="Arial"/>
          <w:szCs w:val="24"/>
        </w:rPr>
        <w:t>:</w:t>
      </w:r>
    </w:p>
    <w:p w14:paraId="003CB135" w14:textId="77777777" w:rsidR="006D618B" w:rsidRPr="00307553" w:rsidRDefault="006D618B" w:rsidP="006D618B">
      <w:pPr>
        <w:autoSpaceDE w:val="0"/>
        <w:autoSpaceDN w:val="0"/>
        <w:adjustRightInd w:val="0"/>
        <w:rPr>
          <w:rFonts w:ascii="Garamond" w:hAnsi="Garamond" w:cs="Arial"/>
          <w:szCs w:val="24"/>
        </w:rPr>
      </w:pPr>
      <w:r w:rsidRPr="00307553">
        <w:rPr>
          <w:rFonts w:ascii="Garamond" w:hAnsi="Garamond" w:cs="Arial"/>
          <w:szCs w:val="24"/>
        </w:rPr>
        <w:t>……………………………………………………………………………………………………</w:t>
      </w:r>
    </w:p>
    <w:p w14:paraId="3366DD93" w14:textId="77777777" w:rsidR="006D618B" w:rsidRPr="00307553" w:rsidRDefault="006D618B" w:rsidP="006D618B">
      <w:pPr>
        <w:autoSpaceDE w:val="0"/>
        <w:autoSpaceDN w:val="0"/>
        <w:adjustRightInd w:val="0"/>
        <w:rPr>
          <w:rFonts w:ascii="Garamond" w:hAnsi="Garamond" w:cs="Arial"/>
          <w:b w:val="0"/>
          <w:bCs/>
          <w:szCs w:val="24"/>
        </w:rPr>
      </w:pPr>
    </w:p>
    <w:p w14:paraId="0C4F2766" w14:textId="77777777" w:rsidR="006D618B" w:rsidRPr="00307553" w:rsidRDefault="006D618B" w:rsidP="006D618B">
      <w:pPr>
        <w:numPr>
          <w:ilvl w:val="0"/>
          <w:numId w:val="16"/>
        </w:numPr>
        <w:autoSpaceDE w:val="0"/>
        <w:autoSpaceDN w:val="0"/>
        <w:adjustRightInd w:val="0"/>
        <w:rPr>
          <w:rFonts w:ascii="Garamond" w:hAnsi="Garamond" w:cs="Arial"/>
          <w:b w:val="0"/>
          <w:szCs w:val="24"/>
        </w:rPr>
      </w:pPr>
      <w:r w:rsidRPr="00307553">
        <w:rPr>
          <w:rFonts w:ascii="Garamond" w:hAnsi="Garamond" w:cs="Arial"/>
          <w:b w:val="0"/>
          <w:szCs w:val="24"/>
        </w:rPr>
        <w:t>Podniky</w:t>
      </w:r>
      <w:r w:rsidRPr="00307553">
        <w:rPr>
          <w:rStyle w:val="Znakapoznpodarou"/>
          <w:rFonts w:ascii="Garamond" w:hAnsi="Garamond" w:cs="Arial"/>
          <w:b w:val="0"/>
          <w:szCs w:val="24"/>
        </w:rPr>
        <w:footnoteReference w:id="3"/>
      </w:r>
      <w:r w:rsidRPr="00307553">
        <w:rPr>
          <w:rFonts w:ascii="Garamond" w:hAnsi="Garamond" w:cs="Arial"/>
          <w:b w:val="0"/>
          <w:szCs w:val="24"/>
        </w:rPr>
        <w:t xml:space="preserve"> propojené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D618B" w:rsidRPr="00307553" w14:paraId="56FE3A55" w14:textId="77777777" w:rsidTr="00EE455E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14:paraId="53A7317F" w14:textId="56A2E49F" w:rsidR="006D618B" w:rsidRPr="00307553" w:rsidRDefault="006D618B" w:rsidP="00EE455E">
            <w:pPr>
              <w:spacing w:before="240"/>
              <w:rPr>
                <w:rFonts w:ascii="Garamond" w:hAnsi="Garamond" w:cs="Arial"/>
                <w:szCs w:val="24"/>
              </w:rPr>
            </w:pPr>
            <w:r w:rsidRPr="00307553">
              <w:rPr>
                <w:rFonts w:ascii="Garamond" w:hAnsi="Garamond" w:cs="Arial"/>
                <w:b w:val="0"/>
                <w:bCs/>
                <w:szCs w:val="24"/>
              </w:rPr>
              <w:t>Žadatel o podporu se považuje za propojený s jinými podniky, pokud i tyto subjekty mezi sebou mají některý z následujících vztahů:</w:t>
            </w:r>
            <w:r w:rsidRPr="00307553">
              <w:rPr>
                <w:rFonts w:ascii="Garamond" w:hAnsi="Garamond" w:cs="Arial"/>
                <w:szCs w:val="24"/>
              </w:rPr>
              <w:t xml:space="preserve">  </w:t>
            </w:r>
          </w:p>
          <w:p w14:paraId="5022ACE1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szCs w:val="24"/>
              </w:rPr>
            </w:pPr>
            <w:r w:rsidRPr="00307553">
              <w:rPr>
                <w:rFonts w:ascii="Garamond" w:hAnsi="Garamond" w:cs="Arial"/>
                <w:szCs w:val="24"/>
              </w:rPr>
              <w:t xml:space="preserve">a) jeden subjekt vlastní více než 50 % hlasovacích práv, která náležejí akcionářům </w:t>
            </w:r>
            <w:r w:rsidRPr="00307553">
              <w:rPr>
                <w:rFonts w:ascii="Garamond" w:hAnsi="Garamond" w:cs="Arial"/>
                <w:szCs w:val="24"/>
              </w:rPr>
              <w:br/>
              <w:t>nebo společníkům, v jiném subjektu;</w:t>
            </w:r>
          </w:p>
          <w:p w14:paraId="5D4F021D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szCs w:val="24"/>
              </w:rPr>
            </w:pPr>
            <w:r w:rsidRPr="00307553">
              <w:rPr>
                <w:rFonts w:ascii="Garamond" w:hAnsi="Garamond" w:cs="Arial"/>
                <w:szCs w:val="24"/>
              </w:rPr>
              <w:t xml:space="preserve">b) jeden subjekt má právo jmenovat nebo odvolat více než 50 % členů správního, řídícího </w:t>
            </w:r>
            <w:r w:rsidRPr="00307553">
              <w:rPr>
                <w:rFonts w:ascii="Garamond" w:hAnsi="Garamond" w:cs="Arial"/>
                <w:szCs w:val="24"/>
              </w:rPr>
              <w:br/>
              <w:t>nebo dozorčího orgánu jiného subjektu;</w:t>
            </w:r>
          </w:p>
          <w:p w14:paraId="3B10EC3A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szCs w:val="24"/>
              </w:rPr>
            </w:pPr>
            <w:r w:rsidRPr="00307553">
              <w:rPr>
                <w:rFonts w:ascii="Garamond" w:hAnsi="Garamond" w:cs="Arial"/>
                <w:szCs w:val="24"/>
              </w:rPr>
              <w:t>c) jeden subjekt má právo uplatňovat více než 50% vliv v jiném subjektu podle smlouvy uzavřené s daným subjektem nebo dle ustanovení v zakladatelské smlouvě nebo ve stanovách tohoto subjektu;</w:t>
            </w:r>
          </w:p>
          <w:p w14:paraId="134330CF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szCs w:val="24"/>
              </w:rPr>
            </w:pPr>
            <w:r w:rsidRPr="00307553">
              <w:rPr>
                <w:rFonts w:ascii="Garamond" w:hAnsi="Garamond" w:cs="Arial"/>
                <w:szCs w:val="24"/>
              </w:rPr>
              <w:t>d) 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14:paraId="13B43078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szCs w:val="24"/>
              </w:rPr>
            </w:pPr>
          </w:p>
          <w:p w14:paraId="02B43913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szCs w:val="24"/>
              </w:rPr>
            </w:pPr>
            <w:r w:rsidRPr="00307553">
              <w:rPr>
                <w:rFonts w:ascii="Garamond" w:hAnsi="Garamond" w:cs="Arial"/>
                <w:szCs w:val="24"/>
              </w:rPr>
              <w:t xml:space="preserve">Subjekty, které mají s žadatelem o podporu jakýkoli vztah uvedený pod písm. a) až d) </w:t>
            </w:r>
            <w:r w:rsidRPr="00307553">
              <w:rPr>
                <w:rFonts w:ascii="Garamond" w:hAnsi="Garamond" w:cs="Arial"/>
                <w:szCs w:val="24"/>
                <w:u w:val="single"/>
              </w:rPr>
              <w:t>prostřednictvím</w:t>
            </w:r>
            <w:r w:rsidRPr="00307553">
              <w:rPr>
                <w:rFonts w:ascii="Garamond" w:hAnsi="Garamond" w:cs="Arial"/>
                <w:szCs w:val="24"/>
              </w:rPr>
              <w:t xml:space="preserve"> </w:t>
            </w:r>
            <w:r w:rsidRPr="00307553">
              <w:rPr>
                <w:rFonts w:ascii="Garamond" w:hAnsi="Garamond" w:cs="Arial"/>
                <w:szCs w:val="24"/>
                <w:u w:val="single"/>
              </w:rPr>
              <w:t>jednoho nebo více dalších subjektů</w:t>
            </w:r>
            <w:r w:rsidRPr="00307553">
              <w:rPr>
                <w:rFonts w:ascii="Garamond" w:hAnsi="Garamond" w:cs="Arial"/>
                <w:szCs w:val="24"/>
              </w:rPr>
              <w:t xml:space="preserve">, se také považují za podnik propojený </w:t>
            </w:r>
            <w:r w:rsidRPr="00307553">
              <w:rPr>
                <w:rFonts w:ascii="Garamond" w:hAnsi="Garamond" w:cs="Arial"/>
                <w:szCs w:val="24"/>
              </w:rPr>
              <w:br/>
              <w:t>s žadatelem o podporu.</w:t>
            </w:r>
          </w:p>
        </w:tc>
      </w:tr>
    </w:tbl>
    <w:p w14:paraId="7210C411" w14:textId="77777777" w:rsidR="006D618B" w:rsidRPr="00307553" w:rsidRDefault="006D618B" w:rsidP="006D618B">
      <w:pPr>
        <w:autoSpaceDE w:val="0"/>
        <w:autoSpaceDN w:val="0"/>
        <w:adjustRightInd w:val="0"/>
        <w:rPr>
          <w:rFonts w:ascii="Garamond" w:hAnsi="Garamond" w:cs="Arial"/>
          <w:szCs w:val="24"/>
        </w:rPr>
      </w:pPr>
    </w:p>
    <w:p w14:paraId="083EB452" w14:textId="77777777" w:rsidR="006D618B" w:rsidRPr="00307553" w:rsidRDefault="006D618B" w:rsidP="006D618B">
      <w:pPr>
        <w:pStyle w:val="Odstavecseseznamem"/>
        <w:autoSpaceDE w:val="0"/>
        <w:autoSpaceDN w:val="0"/>
        <w:adjustRightInd w:val="0"/>
        <w:rPr>
          <w:rFonts w:ascii="Garamond" w:hAnsi="Garamond" w:cs="Arial"/>
          <w:szCs w:val="24"/>
        </w:rPr>
      </w:pPr>
      <w:r w:rsidRPr="00307553">
        <w:rPr>
          <w:rFonts w:ascii="Garamond" w:hAnsi="Garamond" w:cs="Arial"/>
          <w:szCs w:val="24"/>
        </w:rPr>
        <w:t xml:space="preserve">Žadatel prohlašuje, že </w:t>
      </w:r>
    </w:p>
    <w:p w14:paraId="68984FE1" w14:textId="77777777" w:rsidR="006D618B" w:rsidRPr="00307553" w:rsidRDefault="006D618B" w:rsidP="006D618B">
      <w:pPr>
        <w:autoSpaceDE w:val="0"/>
        <w:autoSpaceDN w:val="0"/>
        <w:adjustRightInd w:val="0"/>
        <w:rPr>
          <w:rFonts w:ascii="Garamond" w:hAnsi="Garamond" w:cs="Arial"/>
          <w:szCs w:val="24"/>
        </w:rPr>
      </w:pPr>
    </w:p>
    <w:p w14:paraId="363D5D61" w14:textId="77777777" w:rsidR="006D618B" w:rsidRPr="00307553" w:rsidRDefault="006D618B" w:rsidP="006D618B">
      <w:pPr>
        <w:autoSpaceDE w:val="0"/>
        <w:autoSpaceDN w:val="0"/>
        <w:adjustRightInd w:val="0"/>
        <w:rPr>
          <w:rFonts w:ascii="Garamond" w:hAnsi="Garamond" w:cs="Arial"/>
          <w:szCs w:val="24"/>
        </w:rPr>
      </w:pPr>
      <w:r w:rsidRPr="00307553">
        <w:rPr>
          <w:rFonts w:ascii="Garamond" w:hAnsi="Garamond" w:cs="Arial"/>
          <w:b w:val="0"/>
          <w:bCs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7553">
        <w:rPr>
          <w:rFonts w:ascii="Garamond" w:hAnsi="Garamond" w:cs="Arial"/>
          <w:b w:val="0"/>
          <w:bCs/>
          <w:szCs w:val="24"/>
        </w:rPr>
        <w:instrText xml:space="preserve"> FORMCHECKBOX </w:instrText>
      </w:r>
      <w:r w:rsidRPr="00307553">
        <w:rPr>
          <w:rFonts w:ascii="Garamond" w:hAnsi="Garamond" w:cs="Arial"/>
          <w:b w:val="0"/>
          <w:bCs/>
          <w:szCs w:val="24"/>
        </w:rPr>
      </w:r>
      <w:r w:rsidRPr="00307553">
        <w:rPr>
          <w:rFonts w:ascii="Garamond" w:hAnsi="Garamond" w:cs="Arial"/>
          <w:b w:val="0"/>
          <w:bCs/>
          <w:szCs w:val="24"/>
        </w:rPr>
        <w:fldChar w:fldCharType="separate"/>
      </w:r>
      <w:r w:rsidRPr="00307553">
        <w:rPr>
          <w:rFonts w:ascii="Garamond" w:hAnsi="Garamond" w:cs="Arial"/>
          <w:b w:val="0"/>
          <w:bCs/>
          <w:szCs w:val="24"/>
        </w:rPr>
        <w:fldChar w:fldCharType="end"/>
      </w:r>
      <w:r w:rsidRPr="00307553">
        <w:rPr>
          <w:rFonts w:ascii="Garamond" w:hAnsi="Garamond" w:cs="Arial"/>
          <w:szCs w:val="24"/>
        </w:rPr>
        <w:t xml:space="preserve">  </w:t>
      </w:r>
      <w:r w:rsidRPr="00307553">
        <w:rPr>
          <w:rFonts w:ascii="Garamond" w:hAnsi="Garamond" w:cs="Arial"/>
          <w:b w:val="0"/>
          <w:szCs w:val="24"/>
          <w:u w:val="single"/>
        </w:rPr>
        <w:t>není</w:t>
      </w:r>
      <w:r w:rsidRPr="00307553">
        <w:rPr>
          <w:rFonts w:ascii="Garamond" w:hAnsi="Garamond" w:cs="Arial"/>
          <w:szCs w:val="24"/>
        </w:rPr>
        <w:t xml:space="preserve"> ve výše uvedeném smyslu propojen s jiným podnikem.</w:t>
      </w:r>
    </w:p>
    <w:p w14:paraId="6B3428A1" w14:textId="77777777" w:rsidR="006D618B" w:rsidRPr="00307553" w:rsidRDefault="006D618B" w:rsidP="006D618B">
      <w:pPr>
        <w:autoSpaceDE w:val="0"/>
        <w:autoSpaceDN w:val="0"/>
        <w:adjustRightInd w:val="0"/>
        <w:rPr>
          <w:rFonts w:ascii="Garamond" w:hAnsi="Garamond" w:cs="Arial"/>
          <w:szCs w:val="24"/>
        </w:rPr>
      </w:pPr>
    </w:p>
    <w:p w14:paraId="4B0792E3" w14:textId="77777777" w:rsidR="006D618B" w:rsidRPr="00307553" w:rsidRDefault="006D618B" w:rsidP="006D618B">
      <w:pPr>
        <w:autoSpaceDE w:val="0"/>
        <w:autoSpaceDN w:val="0"/>
        <w:adjustRightInd w:val="0"/>
        <w:rPr>
          <w:rFonts w:ascii="Garamond" w:hAnsi="Garamond"/>
          <w:b w:val="0"/>
          <w:sz w:val="36"/>
          <w:szCs w:val="36"/>
        </w:rPr>
      </w:pPr>
      <w:r w:rsidRPr="00307553">
        <w:rPr>
          <w:rFonts w:ascii="Garamond" w:hAnsi="Garamond" w:cs="Arial"/>
          <w:b w:val="0"/>
          <w:bCs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7553">
        <w:rPr>
          <w:rFonts w:ascii="Garamond" w:hAnsi="Garamond" w:cs="Arial"/>
          <w:b w:val="0"/>
          <w:bCs/>
          <w:szCs w:val="24"/>
        </w:rPr>
        <w:instrText xml:space="preserve"> FORMCHECKBOX </w:instrText>
      </w:r>
      <w:r w:rsidRPr="00307553">
        <w:rPr>
          <w:rFonts w:ascii="Garamond" w:hAnsi="Garamond" w:cs="Arial"/>
          <w:b w:val="0"/>
          <w:bCs/>
          <w:szCs w:val="24"/>
        </w:rPr>
      </w:r>
      <w:r w:rsidRPr="00307553">
        <w:rPr>
          <w:rFonts w:ascii="Garamond" w:hAnsi="Garamond" w:cs="Arial"/>
          <w:b w:val="0"/>
          <w:bCs/>
          <w:szCs w:val="24"/>
        </w:rPr>
        <w:fldChar w:fldCharType="separate"/>
      </w:r>
      <w:r w:rsidRPr="00307553">
        <w:rPr>
          <w:rFonts w:ascii="Garamond" w:hAnsi="Garamond" w:cs="Arial"/>
          <w:b w:val="0"/>
          <w:bCs/>
          <w:szCs w:val="24"/>
        </w:rPr>
        <w:fldChar w:fldCharType="end"/>
      </w:r>
      <w:r w:rsidRPr="00307553">
        <w:rPr>
          <w:rFonts w:ascii="Garamond" w:hAnsi="Garamond" w:cs="Arial"/>
          <w:szCs w:val="24"/>
        </w:rPr>
        <w:t xml:space="preserve">  </w:t>
      </w:r>
      <w:r w:rsidRPr="00307553">
        <w:rPr>
          <w:rFonts w:ascii="Garamond" w:hAnsi="Garamond" w:cs="Arial"/>
          <w:b w:val="0"/>
          <w:szCs w:val="24"/>
          <w:u w:val="single"/>
        </w:rPr>
        <w:t>je</w:t>
      </w:r>
      <w:r w:rsidRPr="00307553">
        <w:rPr>
          <w:rFonts w:ascii="Garamond" w:hAnsi="Garamond" w:cs="Arial"/>
          <w:szCs w:val="24"/>
        </w:rPr>
        <w:t xml:space="preserve"> ve výše uvedeném smyslu propojen s následujícími podniky:</w:t>
      </w:r>
    </w:p>
    <w:p w14:paraId="7C9AE59A" w14:textId="77777777" w:rsidR="006D618B" w:rsidRPr="00307553" w:rsidRDefault="006D618B" w:rsidP="006D618B">
      <w:pPr>
        <w:autoSpaceDE w:val="0"/>
        <w:autoSpaceDN w:val="0"/>
        <w:adjustRightInd w:val="0"/>
        <w:rPr>
          <w:rFonts w:ascii="Garamond" w:hAnsi="Garamond" w:cs="Arial"/>
          <w:b w:val="0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3515"/>
        <w:gridCol w:w="2174"/>
      </w:tblGrid>
      <w:tr w:rsidR="006D618B" w:rsidRPr="00307553" w14:paraId="1CF1E2E1" w14:textId="77777777" w:rsidTr="00EE455E">
        <w:trPr>
          <w:trHeight w:val="279"/>
        </w:trPr>
        <w:tc>
          <w:tcPr>
            <w:tcW w:w="3510" w:type="dxa"/>
          </w:tcPr>
          <w:p w14:paraId="5D674EA9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  <w:r w:rsidRPr="00307553">
              <w:rPr>
                <w:rFonts w:ascii="Garamond" w:hAnsi="Garamond" w:cs="Arial"/>
                <w:b w:val="0"/>
                <w:bCs/>
                <w:szCs w:val="24"/>
              </w:rPr>
              <w:t>Obchodní jméno podniku/Jméno a příjmení</w:t>
            </w:r>
          </w:p>
        </w:tc>
        <w:tc>
          <w:tcPr>
            <w:tcW w:w="3686" w:type="dxa"/>
          </w:tcPr>
          <w:p w14:paraId="5F41A433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  <w:r w:rsidRPr="00307553">
              <w:rPr>
                <w:rFonts w:ascii="Garamond" w:hAnsi="Garamond" w:cs="Arial"/>
                <w:b w:val="0"/>
                <w:bCs/>
                <w:szCs w:val="24"/>
              </w:rPr>
              <w:t>Sídlo/Adresa</w:t>
            </w:r>
          </w:p>
        </w:tc>
        <w:tc>
          <w:tcPr>
            <w:tcW w:w="2242" w:type="dxa"/>
          </w:tcPr>
          <w:p w14:paraId="74452D90" w14:textId="12F58E7D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  <w:r w:rsidRPr="00307553">
              <w:rPr>
                <w:rFonts w:ascii="Garamond" w:hAnsi="Garamond" w:cs="Arial"/>
                <w:b w:val="0"/>
                <w:bCs/>
                <w:szCs w:val="24"/>
              </w:rPr>
              <w:t>IČ</w:t>
            </w:r>
            <w:r w:rsidR="001D2F8B">
              <w:rPr>
                <w:rFonts w:ascii="Garamond" w:hAnsi="Garamond" w:cs="Arial"/>
                <w:b w:val="0"/>
                <w:bCs/>
                <w:szCs w:val="24"/>
              </w:rPr>
              <w:t>O</w:t>
            </w:r>
            <w:r w:rsidRPr="00307553">
              <w:rPr>
                <w:rFonts w:ascii="Garamond" w:hAnsi="Garamond" w:cs="Arial"/>
                <w:b w:val="0"/>
                <w:bCs/>
                <w:szCs w:val="24"/>
              </w:rPr>
              <w:t>/Datum narození</w:t>
            </w:r>
          </w:p>
        </w:tc>
      </w:tr>
      <w:tr w:rsidR="006D618B" w:rsidRPr="00307553" w14:paraId="40FC2D45" w14:textId="77777777" w:rsidTr="00EE455E">
        <w:tc>
          <w:tcPr>
            <w:tcW w:w="3510" w:type="dxa"/>
          </w:tcPr>
          <w:p w14:paraId="06998511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  <w:tc>
          <w:tcPr>
            <w:tcW w:w="3686" w:type="dxa"/>
          </w:tcPr>
          <w:p w14:paraId="4A92A0E9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  <w:tc>
          <w:tcPr>
            <w:tcW w:w="2242" w:type="dxa"/>
          </w:tcPr>
          <w:p w14:paraId="7633EC46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</w:tr>
      <w:tr w:rsidR="006D618B" w:rsidRPr="00307553" w14:paraId="1F9D5A7B" w14:textId="77777777" w:rsidTr="00EE455E">
        <w:tc>
          <w:tcPr>
            <w:tcW w:w="3510" w:type="dxa"/>
          </w:tcPr>
          <w:p w14:paraId="25618304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  <w:tc>
          <w:tcPr>
            <w:tcW w:w="3686" w:type="dxa"/>
          </w:tcPr>
          <w:p w14:paraId="28EBE6DA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  <w:tc>
          <w:tcPr>
            <w:tcW w:w="2242" w:type="dxa"/>
          </w:tcPr>
          <w:p w14:paraId="7D040E16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</w:tr>
      <w:tr w:rsidR="006D618B" w:rsidRPr="00307553" w14:paraId="26E2B041" w14:textId="77777777" w:rsidTr="00EE455E">
        <w:tc>
          <w:tcPr>
            <w:tcW w:w="3510" w:type="dxa"/>
          </w:tcPr>
          <w:p w14:paraId="72A4D727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  <w:tc>
          <w:tcPr>
            <w:tcW w:w="3686" w:type="dxa"/>
          </w:tcPr>
          <w:p w14:paraId="38DEF565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  <w:tc>
          <w:tcPr>
            <w:tcW w:w="2242" w:type="dxa"/>
          </w:tcPr>
          <w:p w14:paraId="5C78F1D7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</w:tr>
    </w:tbl>
    <w:p w14:paraId="61907DB6" w14:textId="77777777" w:rsidR="006D618B" w:rsidRPr="00307553" w:rsidRDefault="006D618B" w:rsidP="006D618B">
      <w:pPr>
        <w:pStyle w:val="Odstavecseseznamem"/>
        <w:autoSpaceDE w:val="0"/>
        <w:autoSpaceDN w:val="0"/>
        <w:adjustRightInd w:val="0"/>
        <w:rPr>
          <w:rFonts w:ascii="Garamond" w:hAnsi="Garamond" w:cs="Arial"/>
          <w:szCs w:val="24"/>
        </w:rPr>
      </w:pPr>
    </w:p>
    <w:p w14:paraId="7F338F9F" w14:textId="77777777" w:rsidR="006D618B" w:rsidRPr="00307553" w:rsidRDefault="006D618B" w:rsidP="006D618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aramond" w:hAnsi="Garamond" w:cs="Arial"/>
          <w:szCs w:val="24"/>
        </w:rPr>
      </w:pPr>
      <w:r w:rsidRPr="00307553">
        <w:rPr>
          <w:rFonts w:ascii="Garamond" w:hAnsi="Garamond" w:cs="Arial"/>
          <w:szCs w:val="24"/>
        </w:rPr>
        <w:t>Žadatel prohlašuje, že podnik (žadatel) v současném a 2 předcházejících účetních obdobích</w:t>
      </w:r>
    </w:p>
    <w:p w14:paraId="7819C52A" w14:textId="77777777" w:rsidR="006D618B" w:rsidRPr="00307553" w:rsidRDefault="006D618B" w:rsidP="006D618B">
      <w:pPr>
        <w:autoSpaceDE w:val="0"/>
        <w:autoSpaceDN w:val="0"/>
        <w:adjustRightInd w:val="0"/>
        <w:rPr>
          <w:rFonts w:ascii="Garamond" w:hAnsi="Garamond" w:cs="Arial"/>
          <w:szCs w:val="24"/>
        </w:rPr>
      </w:pPr>
    </w:p>
    <w:p w14:paraId="0FADC696" w14:textId="77777777" w:rsidR="006D618B" w:rsidRPr="00307553" w:rsidRDefault="006D618B" w:rsidP="006D618B">
      <w:pPr>
        <w:autoSpaceDE w:val="0"/>
        <w:autoSpaceDN w:val="0"/>
        <w:adjustRightInd w:val="0"/>
        <w:rPr>
          <w:rFonts w:ascii="Garamond" w:hAnsi="Garamond" w:cs="Arial"/>
          <w:bCs/>
          <w:szCs w:val="24"/>
        </w:rPr>
      </w:pPr>
      <w:r w:rsidRPr="00307553">
        <w:rPr>
          <w:rFonts w:ascii="Garamond" w:hAnsi="Garamond" w:cs="Arial"/>
          <w:b w:val="0"/>
          <w:bCs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7553">
        <w:rPr>
          <w:rFonts w:ascii="Garamond" w:hAnsi="Garamond" w:cs="Arial"/>
          <w:b w:val="0"/>
          <w:bCs/>
          <w:szCs w:val="24"/>
        </w:rPr>
        <w:instrText xml:space="preserve"> FORMCHECKBOX </w:instrText>
      </w:r>
      <w:r w:rsidRPr="00307553">
        <w:rPr>
          <w:rFonts w:ascii="Garamond" w:hAnsi="Garamond" w:cs="Arial"/>
          <w:b w:val="0"/>
          <w:bCs/>
          <w:szCs w:val="24"/>
        </w:rPr>
      </w:r>
      <w:r w:rsidRPr="00307553">
        <w:rPr>
          <w:rFonts w:ascii="Garamond" w:hAnsi="Garamond" w:cs="Arial"/>
          <w:b w:val="0"/>
          <w:bCs/>
          <w:szCs w:val="24"/>
        </w:rPr>
        <w:fldChar w:fldCharType="separate"/>
      </w:r>
      <w:r w:rsidRPr="00307553">
        <w:rPr>
          <w:rFonts w:ascii="Garamond" w:hAnsi="Garamond" w:cs="Arial"/>
          <w:b w:val="0"/>
          <w:bCs/>
          <w:szCs w:val="24"/>
        </w:rPr>
        <w:fldChar w:fldCharType="end"/>
      </w:r>
      <w:r w:rsidRPr="00307553">
        <w:rPr>
          <w:rFonts w:ascii="Garamond" w:hAnsi="Garamond" w:cs="Arial"/>
          <w:b w:val="0"/>
          <w:bCs/>
          <w:szCs w:val="24"/>
        </w:rPr>
        <w:t xml:space="preserve">  nevznikl </w:t>
      </w:r>
      <w:r w:rsidRPr="00307553">
        <w:rPr>
          <w:rFonts w:ascii="Garamond" w:hAnsi="Garamond" w:cs="Arial"/>
          <w:bCs/>
          <w:szCs w:val="24"/>
        </w:rPr>
        <w:t>spojením podniků či nabytím podniku.</w:t>
      </w:r>
    </w:p>
    <w:p w14:paraId="18A81261" w14:textId="77777777" w:rsidR="006D618B" w:rsidRPr="00307553" w:rsidRDefault="006D618B" w:rsidP="006D618B">
      <w:pPr>
        <w:autoSpaceDE w:val="0"/>
        <w:autoSpaceDN w:val="0"/>
        <w:adjustRightInd w:val="0"/>
        <w:rPr>
          <w:rFonts w:ascii="Garamond" w:hAnsi="Garamond" w:cs="Arial"/>
          <w:bCs/>
          <w:szCs w:val="24"/>
        </w:rPr>
      </w:pPr>
    </w:p>
    <w:p w14:paraId="02D5DB53" w14:textId="77777777" w:rsidR="006D618B" w:rsidRPr="00307553" w:rsidRDefault="006D618B" w:rsidP="006D618B">
      <w:pPr>
        <w:autoSpaceDE w:val="0"/>
        <w:autoSpaceDN w:val="0"/>
        <w:adjustRightInd w:val="0"/>
        <w:rPr>
          <w:rFonts w:ascii="Garamond" w:hAnsi="Garamond" w:cs="Arial"/>
          <w:bCs/>
          <w:szCs w:val="24"/>
        </w:rPr>
      </w:pPr>
      <w:r w:rsidRPr="00307553">
        <w:rPr>
          <w:rFonts w:ascii="Garamond" w:hAnsi="Garamond" w:cs="Arial"/>
          <w:b w:val="0"/>
          <w:bCs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7553">
        <w:rPr>
          <w:rFonts w:ascii="Garamond" w:hAnsi="Garamond" w:cs="Arial"/>
          <w:b w:val="0"/>
          <w:bCs/>
          <w:szCs w:val="24"/>
        </w:rPr>
        <w:instrText xml:space="preserve"> FORMCHECKBOX </w:instrText>
      </w:r>
      <w:r w:rsidRPr="00307553">
        <w:rPr>
          <w:rFonts w:ascii="Garamond" w:hAnsi="Garamond" w:cs="Arial"/>
          <w:b w:val="0"/>
          <w:bCs/>
          <w:szCs w:val="24"/>
        </w:rPr>
      </w:r>
      <w:r w:rsidRPr="00307553">
        <w:rPr>
          <w:rFonts w:ascii="Garamond" w:hAnsi="Garamond" w:cs="Arial"/>
          <w:b w:val="0"/>
          <w:bCs/>
          <w:szCs w:val="24"/>
        </w:rPr>
        <w:fldChar w:fldCharType="separate"/>
      </w:r>
      <w:r w:rsidRPr="00307553">
        <w:rPr>
          <w:rFonts w:ascii="Garamond" w:hAnsi="Garamond" w:cs="Arial"/>
          <w:b w:val="0"/>
          <w:bCs/>
          <w:szCs w:val="24"/>
        </w:rPr>
        <w:fldChar w:fldCharType="end"/>
      </w:r>
      <w:r w:rsidRPr="00307553">
        <w:rPr>
          <w:rFonts w:ascii="Garamond" w:hAnsi="Garamond" w:cs="Arial"/>
          <w:b w:val="0"/>
          <w:bCs/>
          <w:szCs w:val="24"/>
        </w:rPr>
        <w:t xml:space="preserve">  vznikl </w:t>
      </w:r>
      <w:r w:rsidRPr="00307553">
        <w:rPr>
          <w:rFonts w:ascii="Garamond" w:hAnsi="Garamond" w:cs="Arial"/>
          <w:bCs/>
          <w:szCs w:val="24"/>
          <w:u w:val="single"/>
        </w:rPr>
        <w:t>spojením</w:t>
      </w:r>
      <w:r w:rsidRPr="00307553">
        <w:rPr>
          <w:rFonts w:ascii="Garamond" w:hAnsi="Garamond" w:cs="Arial"/>
          <w:bCs/>
          <w:szCs w:val="24"/>
        </w:rPr>
        <w:t xml:space="preserve"> (fúzí splynutím</w:t>
      </w:r>
      <w:r w:rsidRPr="00307553">
        <w:rPr>
          <w:rStyle w:val="Znakapoznpodarou"/>
          <w:rFonts w:ascii="Garamond" w:hAnsi="Garamond" w:cs="Arial"/>
          <w:bCs/>
          <w:szCs w:val="24"/>
        </w:rPr>
        <w:footnoteReference w:id="4"/>
      </w:r>
      <w:r w:rsidRPr="00307553">
        <w:rPr>
          <w:rFonts w:ascii="Garamond" w:hAnsi="Garamond" w:cs="Arial"/>
          <w:bCs/>
          <w:szCs w:val="24"/>
        </w:rPr>
        <w:t>) níže uvedených podniků:</w:t>
      </w:r>
    </w:p>
    <w:p w14:paraId="614BA896" w14:textId="77777777" w:rsidR="006D618B" w:rsidRPr="00307553" w:rsidRDefault="006D618B" w:rsidP="006D618B">
      <w:pPr>
        <w:autoSpaceDE w:val="0"/>
        <w:autoSpaceDN w:val="0"/>
        <w:adjustRightInd w:val="0"/>
        <w:rPr>
          <w:rFonts w:ascii="Garamond" w:hAnsi="Garamond" w:cs="Arial"/>
          <w:bCs/>
          <w:szCs w:val="24"/>
        </w:rPr>
      </w:pPr>
    </w:p>
    <w:p w14:paraId="2E8F6D7E" w14:textId="77777777" w:rsidR="006D618B" w:rsidRPr="00307553" w:rsidRDefault="006D618B" w:rsidP="006D618B">
      <w:pPr>
        <w:autoSpaceDE w:val="0"/>
        <w:autoSpaceDN w:val="0"/>
        <w:adjustRightInd w:val="0"/>
        <w:rPr>
          <w:rFonts w:ascii="Garamond" w:hAnsi="Garamond" w:cs="Arial"/>
          <w:bCs/>
          <w:szCs w:val="24"/>
        </w:rPr>
      </w:pPr>
      <w:r w:rsidRPr="00307553">
        <w:rPr>
          <w:rFonts w:ascii="Garamond" w:hAnsi="Garamond" w:cs="Arial"/>
          <w:b w:val="0"/>
          <w:bCs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7553">
        <w:rPr>
          <w:rFonts w:ascii="Garamond" w:hAnsi="Garamond" w:cs="Arial"/>
          <w:b w:val="0"/>
          <w:bCs/>
          <w:szCs w:val="24"/>
        </w:rPr>
        <w:instrText xml:space="preserve"> FORMCHECKBOX </w:instrText>
      </w:r>
      <w:r w:rsidRPr="00307553">
        <w:rPr>
          <w:rFonts w:ascii="Garamond" w:hAnsi="Garamond" w:cs="Arial"/>
          <w:b w:val="0"/>
          <w:bCs/>
          <w:szCs w:val="24"/>
        </w:rPr>
      </w:r>
      <w:r w:rsidRPr="00307553">
        <w:rPr>
          <w:rFonts w:ascii="Garamond" w:hAnsi="Garamond" w:cs="Arial"/>
          <w:b w:val="0"/>
          <w:bCs/>
          <w:szCs w:val="24"/>
        </w:rPr>
        <w:fldChar w:fldCharType="separate"/>
      </w:r>
      <w:r w:rsidRPr="00307553">
        <w:rPr>
          <w:rFonts w:ascii="Garamond" w:hAnsi="Garamond" w:cs="Arial"/>
          <w:b w:val="0"/>
          <w:bCs/>
          <w:szCs w:val="24"/>
        </w:rPr>
        <w:fldChar w:fldCharType="end"/>
      </w:r>
      <w:r w:rsidRPr="00307553">
        <w:rPr>
          <w:rFonts w:ascii="Garamond" w:hAnsi="Garamond" w:cs="Arial"/>
          <w:b w:val="0"/>
          <w:bCs/>
          <w:szCs w:val="24"/>
        </w:rPr>
        <w:t xml:space="preserve">  </w:t>
      </w:r>
      <w:r w:rsidRPr="00307553">
        <w:rPr>
          <w:rFonts w:ascii="Garamond" w:hAnsi="Garamond" w:cs="Arial"/>
          <w:bCs/>
          <w:szCs w:val="24"/>
          <w:u w:val="single"/>
        </w:rPr>
        <w:t>nabytím</w:t>
      </w:r>
      <w:r w:rsidRPr="00307553">
        <w:rPr>
          <w:rFonts w:ascii="Garamond" w:hAnsi="Garamond" w:cs="Arial"/>
          <w:bCs/>
          <w:szCs w:val="24"/>
        </w:rPr>
        <w:t xml:space="preserve"> (fúzí sloučením</w:t>
      </w:r>
      <w:r w:rsidRPr="00307553">
        <w:rPr>
          <w:rStyle w:val="Znakapoznpodarou"/>
          <w:rFonts w:ascii="Garamond" w:hAnsi="Garamond" w:cs="Arial"/>
          <w:bCs/>
          <w:szCs w:val="24"/>
        </w:rPr>
        <w:footnoteReference w:id="5"/>
      </w:r>
      <w:r w:rsidRPr="00307553">
        <w:rPr>
          <w:rFonts w:ascii="Garamond" w:hAnsi="Garamond" w:cs="Arial"/>
          <w:bCs/>
          <w:szCs w:val="24"/>
        </w:rPr>
        <w:t xml:space="preserve">) </w:t>
      </w:r>
      <w:r w:rsidRPr="00307553">
        <w:rPr>
          <w:rFonts w:ascii="Garamond" w:hAnsi="Garamond" w:cs="Arial"/>
          <w:b w:val="0"/>
          <w:bCs/>
          <w:szCs w:val="24"/>
        </w:rPr>
        <w:t xml:space="preserve">převzal jmění </w:t>
      </w:r>
      <w:r w:rsidRPr="00307553">
        <w:rPr>
          <w:rFonts w:ascii="Garamond" w:hAnsi="Garamond" w:cs="Arial"/>
          <w:bCs/>
          <w:szCs w:val="24"/>
        </w:rPr>
        <w:t>níže uvedeného/</w:t>
      </w:r>
      <w:proofErr w:type="spellStart"/>
      <w:r w:rsidRPr="00307553">
        <w:rPr>
          <w:rFonts w:ascii="Garamond" w:hAnsi="Garamond" w:cs="Arial"/>
          <w:bCs/>
          <w:szCs w:val="24"/>
        </w:rPr>
        <w:t>ých</w:t>
      </w:r>
      <w:proofErr w:type="spellEnd"/>
      <w:r w:rsidRPr="00307553">
        <w:rPr>
          <w:rFonts w:ascii="Garamond" w:hAnsi="Garamond" w:cs="Arial"/>
          <w:bCs/>
          <w:szCs w:val="24"/>
        </w:rPr>
        <w:t xml:space="preserve"> podniku/ů:</w:t>
      </w:r>
    </w:p>
    <w:p w14:paraId="4F6853F0" w14:textId="77777777" w:rsidR="006D618B" w:rsidRPr="00307553" w:rsidRDefault="006D618B" w:rsidP="006D618B">
      <w:pPr>
        <w:autoSpaceDE w:val="0"/>
        <w:autoSpaceDN w:val="0"/>
        <w:adjustRightInd w:val="0"/>
        <w:rPr>
          <w:rFonts w:ascii="Garamond" w:hAnsi="Garamond" w:cs="Arial"/>
          <w:bCs/>
          <w:szCs w:val="24"/>
        </w:rPr>
      </w:pPr>
    </w:p>
    <w:p w14:paraId="7068FDDE" w14:textId="77777777" w:rsidR="006D618B" w:rsidRPr="00307553" w:rsidRDefault="006D618B" w:rsidP="006D618B">
      <w:pPr>
        <w:autoSpaceDE w:val="0"/>
        <w:autoSpaceDN w:val="0"/>
        <w:adjustRightInd w:val="0"/>
        <w:rPr>
          <w:rFonts w:ascii="Garamond" w:hAnsi="Garamond" w:cs="Arial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4"/>
        <w:gridCol w:w="3796"/>
        <w:gridCol w:w="1880"/>
      </w:tblGrid>
      <w:tr w:rsidR="006D618B" w:rsidRPr="00307553" w14:paraId="53333C32" w14:textId="77777777" w:rsidTr="00EE455E">
        <w:trPr>
          <w:trHeight w:val="279"/>
        </w:trPr>
        <w:tc>
          <w:tcPr>
            <w:tcW w:w="3510" w:type="dxa"/>
            <w:vAlign w:val="center"/>
          </w:tcPr>
          <w:p w14:paraId="06E02C22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  <w:r w:rsidRPr="00307553">
              <w:rPr>
                <w:rFonts w:ascii="Garamond" w:hAnsi="Garamond" w:cs="Arial"/>
                <w:b w:val="0"/>
                <w:bCs/>
                <w:szCs w:val="24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6109B8D7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  <w:r w:rsidRPr="00307553">
              <w:rPr>
                <w:rFonts w:ascii="Garamond" w:hAnsi="Garamond" w:cs="Arial"/>
                <w:b w:val="0"/>
                <w:bCs/>
                <w:szCs w:val="24"/>
              </w:rPr>
              <w:t>Sídlo</w:t>
            </w:r>
          </w:p>
        </w:tc>
        <w:tc>
          <w:tcPr>
            <w:tcW w:w="1959" w:type="dxa"/>
            <w:vAlign w:val="center"/>
          </w:tcPr>
          <w:p w14:paraId="4D04FB8D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  <w:r w:rsidRPr="00307553">
              <w:rPr>
                <w:rFonts w:ascii="Garamond" w:hAnsi="Garamond" w:cs="Arial"/>
                <w:b w:val="0"/>
                <w:bCs/>
                <w:szCs w:val="24"/>
              </w:rPr>
              <w:t>IČ</w:t>
            </w:r>
          </w:p>
        </w:tc>
      </w:tr>
      <w:tr w:rsidR="006D618B" w:rsidRPr="00307553" w14:paraId="31148CEE" w14:textId="77777777" w:rsidTr="00EE455E">
        <w:tc>
          <w:tcPr>
            <w:tcW w:w="3510" w:type="dxa"/>
          </w:tcPr>
          <w:p w14:paraId="6F991A2F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  <w:tc>
          <w:tcPr>
            <w:tcW w:w="3969" w:type="dxa"/>
          </w:tcPr>
          <w:p w14:paraId="5F8E7CFA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  <w:tc>
          <w:tcPr>
            <w:tcW w:w="1959" w:type="dxa"/>
          </w:tcPr>
          <w:p w14:paraId="785D5F0E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</w:tr>
      <w:tr w:rsidR="006D618B" w:rsidRPr="00307553" w14:paraId="531B969D" w14:textId="77777777" w:rsidTr="00EE455E">
        <w:tc>
          <w:tcPr>
            <w:tcW w:w="3510" w:type="dxa"/>
          </w:tcPr>
          <w:p w14:paraId="7C6F4F37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  <w:tc>
          <w:tcPr>
            <w:tcW w:w="3969" w:type="dxa"/>
          </w:tcPr>
          <w:p w14:paraId="553ED921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  <w:tc>
          <w:tcPr>
            <w:tcW w:w="1959" w:type="dxa"/>
          </w:tcPr>
          <w:p w14:paraId="671CB368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</w:tr>
      <w:tr w:rsidR="006D618B" w:rsidRPr="00307553" w14:paraId="20215A12" w14:textId="77777777" w:rsidTr="00EE455E">
        <w:tc>
          <w:tcPr>
            <w:tcW w:w="3510" w:type="dxa"/>
          </w:tcPr>
          <w:p w14:paraId="646DEC36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  <w:tc>
          <w:tcPr>
            <w:tcW w:w="3969" w:type="dxa"/>
          </w:tcPr>
          <w:p w14:paraId="680BB206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  <w:tc>
          <w:tcPr>
            <w:tcW w:w="1959" w:type="dxa"/>
          </w:tcPr>
          <w:p w14:paraId="23B98B4A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</w:tr>
      <w:tr w:rsidR="006D618B" w:rsidRPr="00307553" w14:paraId="7FA0D217" w14:textId="77777777" w:rsidTr="00EE455E">
        <w:tc>
          <w:tcPr>
            <w:tcW w:w="3510" w:type="dxa"/>
          </w:tcPr>
          <w:p w14:paraId="3A892341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  <w:tc>
          <w:tcPr>
            <w:tcW w:w="3969" w:type="dxa"/>
          </w:tcPr>
          <w:p w14:paraId="3A1A4FBA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  <w:tc>
          <w:tcPr>
            <w:tcW w:w="1959" w:type="dxa"/>
          </w:tcPr>
          <w:p w14:paraId="1E71679E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</w:tr>
    </w:tbl>
    <w:p w14:paraId="57A8B750" w14:textId="77777777" w:rsidR="006D618B" w:rsidRPr="00307553" w:rsidRDefault="006D618B" w:rsidP="006D618B">
      <w:pPr>
        <w:rPr>
          <w:rFonts w:ascii="Garamond" w:hAnsi="Garamond" w:cs="Arial"/>
          <w:bCs/>
          <w:szCs w:val="24"/>
        </w:rPr>
      </w:pPr>
    </w:p>
    <w:p w14:paraId="7E8D54BF" w14:textId="77777777" w:rsidR="006D618B" w:rsidRPr="00307553" w:rsidRDefault="006D618B" w:rsidP="006D618B">
      <w:pPr>
        <w:pStyle w:val="Odstavecseseznamem"/>
        <w:autoSpaceDE w:val="0"/>
        <w:autoSpaceDN w:val="0"/>
        <w:adjustRightInd w:val="0"/>
        <w:rPr>
          <w:rFonts w:ascii="Garamond" w:hAnsi="Garamond" w:cs="Arial"/>
          <w:szCs w:val="24"/>
        </w:rPr>
      </w:pPr>
    </w:p>
    <w:p w14:paraId="0EF917AE" w14:textId="77777777" w:rsidR="006D618B" w:rsidRPr="00307553" w:rsidRDefault="006D618B" w:rsidP="006D618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aramond" w:hAnsi="Garamond" w:cs="Arial"/>
          <w:szCs w:val="24"/>
        </w:rPr>
      </w:pPr>
      <w:r w:rsidRPr="00307553">
        <w:rPr>
          <w:rFonts w:ascii="Garamond" w:hAnsi="Garamond" w:cs="Arial"/>
          <w:szCs w:val="24"/>
        </w:rPr>
        <w:t>Žadatel prohlašuje, že podnik (žadatel) v současném a 2 předcházejících účetních obdobích</w:t>
      </w:r>
    </w:p>
    <w:p w14:paraId="050E1E18" w14:textId="77777777" w:rsidR="006D618B" w:rsidRPr="00307553" w:rsidRDefault="006D618B" w:rsidP="006D618B">
      <w:pPr>
        <w:pStyle w:val="Odstavecseseznamem"/>
        <w:autoSpaceDE w:val="0"/>
        <w:autoSpaceDN w:val="0"/>
        <w:adjustRightInd w:val="0"/>
        <w:rPr>
          <w:rFonts w:ascii="Garamond" w:hAnsi="Garamond" w:cs="Arial"/>
          <w:szCs w:val="24"/>
        </w:rPr>
      </w:pPr>
    </w:p>
    <w:p w14:paraId="09A534D2" w14:textId="77777777" w:rsidR="006D618B" w:rsidRPr="00307553" w:rsidRDefault="006D618B" w:rsidP="006D618B">
      <w:pPr>
        <w:autoSpaceDE w:val="0"/>
        <w:autoSpaceDN w:val="0"/>
        <w:adjustRightInd w:val="0"/>
        <w:rPr>
          <w:rFonts w:ascii="Garamond" w:hAnsi="Garamond" w:cs="Arial"/>
          <w:bCs/>
          <w:szCs w:val="24"/>
        </w:rPr>
      </w:pPr>
      <w:r w:rsidRPr="00307553">
        <w:rPr>
          <w:rFonts w:ascii="Garamond" w:hAnsi="Garamond" w:cs="Arial"/>
          <w:b w:val="0"/>
          <w:bCs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7553">
        <w:rPr>
          <w:rFonts w:ascii="Garamond" w:hAnsi="Garamond" w:cs="Arial"/>
          <w:b w:val="0"/>
          <w:bCs/>
          <w:szCs w:val="24"/>
        </w:rPr>
        <w:instrText xml:space="preserve"> FORMCHECKBOX </w:instrText>
      </w:r>
      <w:r w:rsidRPr="00307553">
        <w:rPr>
          <w:rFonts w:ascii="Garamond" w:hAnsi="Garamond" w:cs="Arial"/>
          <w:b w:val="0"/>
          <w:bCs/>
          <w:szCs w:val="24"/>
        </w:rPr>
      </w:r>
      <w:r w:rsidRPr="00307553">
        <w:rPr>
          <w:rFonts w:ascii="Garamond" w:hAnsi="Garamond" w:cs="Arial"/>
          <w:b w:val="0"/>
          <w:bCs/>
          <w:szCs w:val="24"/>
        </w:rPr>
        <w:fldChar w:fldCharType="separate"/>
      </w:r>
      <w:r w:rsidRPr="00307553">
        <w:rPr>
          <w:rFonts w:ascii="Garamond" w:hAnsi="Garamond" w:cs="Arial"/>
          <w:b w:val="0"/>
          <w:bCs/>
          <w:szCs w:val="24"/>
        </w:rPr>
        <w:fldChar w:fldCharType="end"/>
      </w:r>
      <w:r w:rsidRPr="00307553">
        <w:rPr>
          <w:rFonts w:ascii="Garamond" w:hAnsi="Garamond" w:cs="Arial"/>
          <w:b w:val="0"/>
          <w:bCs/>
          <w:szCs w:val="24"/>
        </w:rPr>
        <w:t xml:space="preserve">  nevznikl </w:t>
      </w:r>
      <w:r w:rsidRPr="00307553">
        <w:rPr>
          <w:rFonts w:ascii="Garamond" w:hAnsi="Garamond" w:cs="Arial"/>
          <w:bCs/>
          <w:szCs w:val="24"/>
        </w:rPr>
        <w:t>rozdělením (rozštěpením nebo odštěpením</w:t>
      </w:r>
      <w:r w:rsidRPr="00307553">
        <w:rPr>
          <w:rStyle w:val="Znakapoznpodarou"/>
          <w:rFonts w:ascii="Garamond" w:hAnsi="Garamond" w:cs="Arial"/>
          <w:bCs/>
          <w:szCs w:val="24"/>
        </w:rPr>
        <w:footnoteReference w:id="6"/>
      </w:r>
      <w:r w:rsidRPr="00307553">
        <w:rPr>
          <w:rFonts w:ascii="Garamond" w:hAnsi="Garamond" w:cs="Arial"/>
          <w:bCs/>
          <w:szCs w:val="24"/>
        </w:rPr>
        <w:t>) podniku.</w:t>
      </w:r>
    </w:p>
    <w:p w14:paraId="21E81550" w14:textId="77777777" w:rsidR="006D618B" w:rsidRPr="00307553" w:rsidRDefault="006D618B" w:rsidP="006D618B">
      <w:pPr>
        <w:autoSpaceDE w:val="0"/>
        <w:autoSpaceDN w:val="0"/>
        <w:adjustRightInd w:val="0"/>
        <w:rPr>
          <w:rFonts w:ascii="Garamond" w:hAnsi="Garamond" w:cs="Arial"/>
          <w:bCs/>
          <w:szCs w:val="24"/>
        </w:rPr>
      </w:pPr>
    </w:p>
    <w:p w14:paraId="5F865A4E" w14:textId="77777777" w:rsidR="006D618B" w:rsidRPr="00307553" w:rsidRDefault="006D618B" w:rsidP="006D618B">
      <w:pPr>
        <w:autoSpaceDE w:val="0"/>
        <w:autoSpaceDN w:val="0"/>
        <w:adjustRightInd w:val="0"/>
        <w:rPr>
          <w:rFonts w:ascii="Garamond" w:hAnsi="Garamond" w:cs="Arial"/>
          <w:bCs/>
          <w:szCs w:val="24"/>
        </w:rPr>
      </w:pPr>
      <w:r w:rsidRPr="00307553">
        <w:rPr>
          <w:rFonts w:ascii="Garamond" w:hAnsi="Garamond" w:cs="Arial"/>
          <w:b w:val="0"/>
          <w:bCs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7553">
        <w:rPr>
          <w:rFonts w:ascii="Garamond" w:hAnsi="Garamond" w:cs="Arial"/>
          <w:b w:val="0"/>
          <w:bCs/>
          <w:szCs w:val="24"/>
        </w:rPr>
        <w:instrText xml:space="preserve"> FORMCHECKBOX </w:instrText>
      </w:r>
      <w:r w:rsidRPr="00307553">
        <w:rPr>
          <w:rFonts w:ascii="Garamond" w:hAnsi="Garamond" w:cs="Arial"/>
          <w:b w:val="0"/>
          <w:bCs/>
          <w:szCs w:val="24"/>
        </w:rPr>
      </w:r>
      <w:r w:rsidRPr="00307553">
        <w:rPr>
          <w:rFonts w:ascii="Garamond" w:hAnsi="Garamond" w:cs="Arial"/>
          <w:b w:val="0"/>
          <w:bCs/>
          <w:szCs w:val="24"/>
        </w:rPr>
        <w:fldChar w:fldCharType="separate"/>
      </w:r>
      <w:r w:rsidRPr="00307553">
        <w:rPr>
          <w:rFonts w:ascii="Garamond" w:hAnsi="Garamond" w:cs="Arial"/>
          <w:b w:val="0"/>
          <w:bCs/>
          <w:szCs w:val="24"/>
        </w:rPr>
        <w:fldChar w:fldCharType="end"/>
      </w:r>
      <w:r w:rsidRPr="00307553">
        <w:rPr>
          <w:rFonts w:ascii="Garamond" w:hAnsi="Garamond" w:cs="Arial"/>
          <w:b w:val="0"/>
          <w:bCs/>
          <w:szCs w:val="24"/>
        </w:rPr>
        <w:t xml:space="preserve">  vznikl </w:t>
      </w:r>
      <w:r w:rsidRPr="00307553">
        <w:rPr>
          <w:rFonts w:ascii="Garamond" w:hAnsi="Garamond" w:cs="Arial"/>
          <w:bCs/>
          <w:szCs w:val="24"/>
          <w:u w:val="single"/>
        </w:rPr>
        <w:t>rozdělením</w:t>
      </w:r>
      <w:r w:rsidRPr="00307553">
        <w:rPr>
          <w:rFonts w:ascii="Garamond" w:hAnsi="Garamond" w:cs="Arial"/>
          <w:bCs/>
          <w:szCs w:val="24"/>
        </w:rPr>
        <w:t xml:space="preserve"> níže uvedeného podniku:</w:t>
      </w:r>
    </w:p>
    <w:p w14:paraId="40433DAD" w14:textId="77777777" w:rsidR="006D618B" w:rsidRPr="00307553" w:rsidRDefault="006D618B" w:rsidP="006D618B">
      <w:pPr>
        <w:autoSpaceDE w:val="0"/>
        <w:autoSpaceDN w:val="0"/>
        <w:adjustRightInd w:val="0"/>
        <w:rPr>
          <w:rFonts w:ascii="Garamond" w:hAnsi="Garamond" w:cs="Arial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4"/>
        <w:gridCol w:w="3796"/>
        <w:gridCol w:w="1880"/>
      </w:tblGrid>
      <w:tr w:rsidR="006D618B" w:rsidRPr="00307553" w14:paraId="25A55AB0" w14:textId="77777777" w:rsidTr="00A15890">
        <w:trPr>
          <w:trHeight w:val="279"/>
        </w:trPr>
        <w:tc>
          <w:tcPr>
            <w:tcW w:w="3384" w:type="dxa"/>
            <w:vAlign w:val="center"/>
          </w:tcPr>
          <w:p w14:paraId="521F4B05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  <w:r w:rsidRPr="00307553">
              <w:rPr>
                <w:rFonts w:ascii="Garamond" w:hAnsi="Garamond" w:cs="Arial"/>
                <w:b w:val="0"/>
                <w:bCs/>
                <w:szCs w:val="24"/>
              </w:rPr>
              <w:t>Obchodní jméno podniku</w:t>
            </w:r>
          </w:p>
        </w:tc>
        <w:tc>
          <w:tcPr>
            <w:tcW w:w="3796" w:type="dxa"/>
            <w:vAlign w:val="center"/>
          </w:tcPr>
          <w:p w14:paraId="158DD49D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  <w:r w:rsidRPr="00307553">
              <w:rPr>
                <w:rFonts w:ascii="Garamond" w:hAnsi="Garamond" w:cs="Arial"/>
                <w:b w:val="0"/>
                <w:bCs/>
                <w:szCs w:val="24"/>
              </w:rPr>
              <w:t>Sídlo</w:t>
            </w:r>
          </w:p>
        </w:tc>
        <w:tc>
          <w:tcPr>
            <w:tcW w:w="1880" w:type="dxa"/>
            <w:vAlign w:val="center"/>
          </w:tcPr>
          <w:p w14:paraId="7D223DAF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  <w:r w:rsidRPr="00307553">
              <w:rPr>
                <w:rFonts w:ascii="Garamond" w:hAnsi="Garamond" w:cs="Arial"/>
                <w:b w:val="0"/>
                <w:bCs/>
                <w:szCs w:val="24"/>
              </w:rPr>
              <w:t>IČ</w:t>
            </w:r>
          </w:p>
        </w:tc>
      </w:tr>
      <w:tr w:rsidR="006D618B" w:rsidRPr="00307553" w14:paraId="02E97885" w14:textId="77777777" w:rsidTr="00A15890">
        <w:trPr>
          <w:trHeight w:val="308"/>
        </w:trPr>
        <w:tc>
          <w:tcPr>
            <w:tcW w:w="3384" w:type="dxa"/>
          </w:tcPr>
          <w:p w14:paraId="5394CC02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  <w:tc>
          <w:tcPr>
            <w:tcW w:w="3796" w:type="dxa"/>
          </w:tcPr>
          <w:p w14:paraId="0E6339CD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  <w:tc>
          <w:tcPr>
            <w:tcW w:w="1880" w:type="dxa"/>
          </w:tcPr>
          <w:p w14:paraId="0FAD357B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</w:tr>
    </w:tbl>
    <w:p w14:paraId="51C128B5" w14:textId="77777777" w:rsidR="006D618B" w:rsidRPr="00307553" w:rsidRDefault="006D618B" w:rsidP="006D618B">
      <w:pPr>
        <w:rPr>
          <w:rFonts w:ascii="Garamond" w:hAnsi="Garamond" w:cs="Arial"/>
          <w:bCs/>
          <w:szCs w:val="24"/>
        </w:rPr>
      </w:pPr>
    </w:p>
    <w:p w14:paraId="7A438FE7" w14:textId="77777777" w:rsidR="006D618B" w:rsidRPr="00307553" w:rsidRDefault="006D618B" w:rsidP="006D618B">
      <w:pPr>
        <w:rPr>
          <w:rFonts w:ascii="Garamond" w:hAnsi="Garamond" w:cs="Arial"/>
          <w:bCs/>
          <w:szCs w:val="24"/>
        </w:rPr>
      </w:pPr>
      <w:r w:rsidRPr="00307553">
        <w:rPr>
          <w:rFonts w:ascii="Garamond" w:hAnsi="Garamond" w:cs="Arial"/>
          <w:bCs/>
          <w:szCs w:val="24"/>
        </w:rPr>
        <w:t xml:space="preserve">a převzal jeho činnosti, na něž byla dříve poskytnutá podpora </w:t>
      </w:r>
      <w:r w:rsidRPr="00307553">
        <w:rPr>
          <w:rFonts w:ascii="Garamond" w:hAnsi="Garamond" w:cs="Arial"/>
          <w:bCs/>
          <w:i/>
          <w:szCs w:val="24"/>
        </w:rPr>
        <w:t>de minimis</w:t>
      </w:r>
      <w:r w:rsidRPr="00307553">
        <w:rPr>
          <w:rFonts w:ascii="Garamond" w:hAnsi="Garamond" w:cs="Arial"/>
          <w:bCs/>
          <w:szCs w:val="24"/>
        </w:rPr>
        <w:t xml:space="preserve"> použita</w:t>
      </w:r>
      <w:r w:rsidRPr="00307553">
        <w:rPr>
          <w:rStyle w:val="Znakapoznpodarou"/>
          <w:rFonts w:ascii="Garamond" w:hAnsi="Garamond" w:cs="Arial"/>
          <w:bCs/>
          <w:szCs w:val="24"/>
        </w:rPr>
        <w:footnoteReference w:id="7"/>
      </w:r>
      <w:r w:rsidRPr="00307553">
        <w:rPr>
          <w:rFonts w:ascii="Garamond" w:hAnsi="Garamond" w:cs="Arial"/>
          <w:bCs/>
          <w:szCs w:val="24"/>
        </w:rPr>
        <w:t>. Podniku (žadateli) byly přiděleny následující (dříve poskytnuté) podpory:</w:t>
      </w:r>
    </w:p>
    <w:p w14:paraId="0CF49432" w14:textId="77777777" w:rsidR="006D618B" w:rsidRPr="00307553" w:rsidRDefault="006D618B" w:rsidP="006D618B">
      <w:pPr>
        <w:rPr>
          <w:rFonts w:ascii="Garamond" w:hAnsi="Garamond" w:cs="Arial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4606"/>
        <w:gridCol w:w="2420"/>
      </w:tblGrid>
      <w:tr w:rsidR="006D618B" w:rsidRPr="00307553" w14:paraId="4584C023" w14:textId="77777777" w:rsidTr="00EE455E">
        <w:trPr>
          <w:trHeight w:val="279"/>
        </w:trPr>
        <w:tc>
          <w:tcPr>
            <w:tcW w:w="2093" w:type="dxa"/>
            <w:vAlign w:val="center"/>
          </w:tcPr>
          <w:p w14:paraId="1DE5FEA2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  <w:r w:rsidRPr="00307553">
              <w:rPr>
                <w:rFonts w:ascii="Garamond" w:hAnsi="Garamond" w:cs="Arial"/>
                <w:b w:val="0"/>
                <w:bCs/>
                <w:szCs w:val="24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1B6656BC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  <w:r w:rsidRPr="00307553">
              <w:rPr>
                <w:rFonts w:ascii="Garamond" w:hAnsi="Garamond" w:cs="Arial"/>
                <w:b w:val="0"/>
                <w:bCs/>
                <w:szCs w:val="24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401A2185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  <w:r w:rsidRPr="00307553">
              <w:rPr>
                <w:rFonts w:ascii="Garamond" w:hAnsi="Garamond" w:cs="Arial"/>
                <w:b w:val="0"/>
                <w:bCs/>
                <w:szCs w:val="24"/>
              </w:rPr>
              <w:t>Částka v Kč</w:t>
            </w:r>
          </w:p>
        </w:tc>
      </w:tr>
      <w:tr w:rsidR="006D618B" w:rsidRPr="00307553" w14:paraId="09F3FEB6" w14:textId="77777777" w:rsidTr="00EE455E">
        <w:tc>
          <w:tcPr>
            <w:tcW w:w="2093" w:type="dxa"/>
          </w:tcPr>
          <w:p w14:paraId="10CBC9DF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  <w:tc>
          <w:tcPr>
            <w:tcW w:w="4819" w:type="dxa"/>
          </w:tcPr>
          <w:p w14:paraId="750C2A9A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  <w:tc>
          <w:tcPr>
            <w:tcW w:w="2526" w:type="dxa"/>
          </w:tcPr>
          <w:p w14:paraId="6ECB57CB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</w:tr>
      <w:tr w:rsidR="006D618B" w:rsidRPr="00307553" w14:paraId="396985B3" w14:textId="77777777" w:rsidTr="00EE455E">
        <w:tc>
          <w:tcPr>
            <w:tcW w:w="2093" w:type="dxa"/>
          </w:tcPr>
          <w:p w14:paraId="707F383F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  <w:tc>
          <w:tcPr>
            <w:tcW w:w="4819" w:type="dxa"/>
          </w:tcPr>
          <w:p w14:paraId="5B9DC890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  <w:tc>
          <w:tcPr>
            <w:tcW w:w="2526" w:type="dxa"/>
          </w:tcPr>
          <w:p w14:paraId="4F2429EF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</w:tr>
      <w:tr w:rsidR="006D618B" w:rsidRPr="00307553" w14:paraId="41001A69" w14:textId="77777777" w:rsidTr="00EE455E">
        <w:tc>
          <w:tcPr>
            <w:tcW w:w="2093" w:type="dxa"/>
          </w:tcPr>
          <w:p w14:paraId="203AEFA2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  <w:tc>
          <w:tcPr>
            <w:tcW w:w="4819" w:type="dxa"/>
          </w:tcPr>
          <w:p w14:paraId="1007D7E5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  <w:tc>
          <w:tcPr>
            <w:tcW w:w="2526" w:type="dxa"/>
          </w:tcPr>
          <w:p w14:paraId="17F22EF5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</w:tr>
      <w:tr w:rsidR="006D618B" w:rsidRPr="00307553" w14:paraId="7A7C2B39" w14:textId="77777777" w:rsidTr="00EE455E">
        <w:tc>
          <w:tcPr>
            <w:tcW w:w="2093" w:type="dxa"/>
          </w:tcPr>
          <w:p w14:paraId="3C020AD5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  <w:tc>
          <w:tcPr>
            <w:tcW w:w="4819" w:type="dxa"/>
          </w:tcPr>
          <w:p w14:paraId="35665B4E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  <w:tc>
          <w:tcPr>
            <w:tcW w:w="2526" w:type="dxa"/>
          </w:tcPr>
          <w:p w14:paraId="32C99594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szCs w:val="24"/>
              </w:rPr>
            </w:pPr>
          </w:p>
        </w:tc>
      </w:tr>
    </w:tbl>
    <w:p w14:paraId="6985F598" w14:textId="77777777" w:rsidR="006D618B" w:rsidRPr="00307553" w:rsidRDefault="006D618B" w:rsidP="006D618B">
      <w:pPr>
        <w:rPr>
          <w:rFonts w:ascii="Garamond" w:hAnsi="Garamond" w:cs="Arial"/>
          <w:szCs w:val="24"/>
        </w:rPr>
      </w:pPr>
    </w:p>
    <w:p w14:paraId="532BAE0C" w14:textId="77777777" w:rsidR="006D618B" w:rsidRPr="00307553" w:rsidRDefault="006D618B" w:rsidP="006D618B">
      <w:pPr>
        <w:pStyle w:val="Odstavecseseznamem"/>
        <w:numPr>
          <w:ilvl w:val="0"/>
          <w:numId w:val="16"/>
        </w:numPr>
        <w:jc w:val="both"/>
        <w:rPr>
          <w:rFonts w:ascii="Garamond" w:hAnsi="Garamond" w:cs="Arial"/>
          <w:szCs w:val="24"/>
        </w:rPr>
      </w:pPr>
      <w:r w:rsidRPr="00307553">
        <w:rPr>
          <w:rFonts w:ascii="Garamond" w:hAnsi="Garamond" w:cs="Arial"/>
          <w:szCs w:val="24"/>
        </w:rPr>
        <w:t>Žadatel níže svým podpisem</w:t>
      </w:r>
    </w:p>
    <w:p w14:paraId="4DC0D66E" w14:textId="77777777" w:rsidR="006D618B" w:rsidRPr="00307553" w:rsidRDefault="006D618B" w:rsidP="006D618B">
      <w:pPr>
        <w:rPr>
          <w:rFonts w:ascii="Garamond" w:hAnsi="Garamond" w:cs="Arial"/>
          <w:szCs w:val="24"/>
        </w:rPr>
      </w:pPr>
    </w:p>
    <w:p w14:paraId="79EF0C27" w14:textId="77777777" w:rsidR="006D618B" w:rsidRPr="00307553" w:rsidRDefault="006D618B" w:rsidP="006D618B">
      <w:pPr>
        <w:pStyle w:val="Odstavecseseznamem"/>
        <w:numPr>
          <w:ilvl w:val="0"/>
          <w:numId w:val="15"/>
        </w:numPr>
        <w:ind w:left="284" w:hanging="284"/>
        <w:jc w:val="both"/>
        <w:rPr>
          <w:rFonts w:ascii="Garamond" w:hAnsi="Garamond" w:cs="Arial"/>
          <w:szCs w:val="24"/>
        </w:rPr>
      </w:pPr>
      <w:r w:rsidRPr="00307553">
        <w:rPr>
          <w:rFonts w:ascii="Garamond" w:hAnsi="Garamond" w:cs="Arial"/>
          <w:szCs w:val="24"/>
        </w:rPr>
        <w:t>potvrzuje, že výše uvedené údaje jsou přesné a pravdivé a jsou poskytovány dobrovolně;</w:t>
      </w:r>
    </w:p>
    <w:p w14:paraId="62B23E55" w14:textId="77777777" w:rsidR="006D618B" w:rsidRPr="00307553" w:rsidRDefault="006D618B" w:rsidP="006D618B">
      <w:pPr>
        <w:pStyle w:val="Odstavecseseznamem"/>
        <w:ind w:left="284"/>
        <w:rPr>
          <w:rFonts w:ascii="Garamond" w:hAnsi="Garamond" w:cs="Arial"/>
          <w:szCs w:val="24"/>
        </w:rPr>
      </w:pPr>
    </w:p>
    <w:p w14:paraId="6B0E40FB" w14:textId="77777777" w:rsidR="006D618B" w:rsidRPr="00307553" w:rsidRDefault="006D618B" w:rsidP="006D618B">
      <w:pPr>
        <w:pStyle w:val="Odstavecseseznamem"/>
        <w:numPr>
          <w:ilvl w:val="0"/>
          <w:numId w:val="15"/>
        </w:numPr>
        <w:ind w:left="284" w:hanging="284"/>
        <w:jc w:val="both"/>
        <w:rPr>
          <w:rFonts w:ascii="Garamond" w:hAnsi="Garamond" w:cs="Arial"/>
          <w:szCs w:val="24"/>
        </w:rPr>
      </w:pPr>
      <w:r w:rsidRPr="00307553">
        <w:rPr>
          <w:rFonts w:ascii="Garamond" w:hAnsi="Garamond" w:cs="Arial"/>
          <w:szCs w:val="24"/>
        </w:rPr>
        <w:t xml:space="preserve">se zavazuje k tomu, že v případě změny předmětných údajů v průběhu administrativního procesu poskytnutí podpory </w:t>
      </w:r>
      <w:r w:rsidRPr="00307553">
        <w:rPr>
          <w:rFonts w:ascii="Garamond" w:hAnsi="Garamond" w:cs="Arial"/>
          <w:i/>
          <w:szCs w:val="24"/>
        </w:rPr>
        <w:t>de minimis</w:t>
      </w:r>
      <w:r w:rsidRPr="00307553">
        <w:rPr>
          <w:rFonts w:ascii="Garamond" w:hAnsi="Garamond" w:cs="Arial"/>
          <w:szCs w:val="24"/>
        </w:rPr>
        <w:t xml:space="preserve"> bude neprodleně informovat poskytovatele dané podpory o změnách, které u něj nastaly;</w:t>
      </w:r>
    </w:p>
    <w:p w14:paraId="1CDFD1ED" w14:textId="77777777" w:rsidR="006D618B" w:rsidRPr="00307553" w:rsidRDefault="006D618B" w:rsidP="006D618B">
      <w:pPr>
        <w:pStyle w:val="Odstavecseseznamem"/>
        <w:rPr>
          <w:rFonts w:ascii="Garamond" w:hAnsi="Garamond" w:cs="Arial"/>
          <w:szCs w:val="24"/>
        </w:rPr>
      </w:pPr>
    </w:p>
    <w:p w14:paraId="51852493" w14:textId="77777777" w:rsidR="006D618B" w:rsidRPr="00307553" w:rsidRDefault="006D618B" w:rsidP="006D618B">
      <w:pPr>
        <w:pStyle w:val="Odstavecseseznamem"/>
        <w:numPr>
          <w:ilvl w:val="0"/>
          <w:numId w:val="15"/>
        </w:numPr>
        <w:ind w:left="284" w:hanging="284"/>
        <w:jc w:val="both"/>
        <w:rPr>
          <w:rFonts w:ascii="Garamond" w:hAnsi="Garamond" w:cs="Arial"/>
          <w:szCs w:val="24"/>
        </w:rPr>
      </w:pPr>
      <w:r w:rsidRPr="00307553">
        <w:rPr>
          <w:rFonts w:ascii="Garamond" w:hAnsi="Garamond" w:cs="Arial"/>
          <w:szCs w:val="24"/>
        </w:rPr>
        <w:t xml:space="preserve">potvrzuje, že se seznámil s podmínkami podpory de minimis, kdy výše limitu </w:t>
      </w:r>
      <w:r w:rsidRPr="00307553">
        <w:rPr>
          <w:rStyle w:val="Zdraznn"/>
          <w:rFonts w:ascii="Garamond" w:hAnsi="Garamond" w:cs="Arial"/>
        </w:rPr>
        <w:t>de minimis</w:t>
      </w:r>
      <w:r w:rsidRPr="00307553">
        <w:rPr>
          <w:rFonts w:ascii="Garamond" w:hAnsi="Garamond" w:cs="Arial"/>
          <w:szCs w:val="24"/>
        </w:rPr>
        <w:t xml:space="preserve"> </w:t>
      </w:r>
      <w:r w:rsidRPr="00307553">
        <w:rPr>
          <w:rFonts w:ascii="Garamond" w:hAnsi="Garamond" w:cs="Arial"/>
          <w:szCs w:val="24"/>
        </w:rPr>
        <w:br/>
        <w:t xml:space="preserve">se vztahuje k subjektu a rozhodnému období – tj. ke třem po sobě následujícím účetním obdobím stanovených příjemcem podpory dle zákona o účetnictví (vždy se jedná o současné </w:t>
      </w:r>
      <w:r w:rsidRPr="00307553">
        <w:rPr>
          <w:rFonts w:ascii="Garamond" w:hAnsi="Garamond" w:cs="Arial"/>
          <w:szCs w:val="24"/>
        </w:rPr>
        <w:lastRenderedPageBreak/>
        <w:t xml:space="preserve">období a dvě předcházející), přičemž celková poskytnutá podpora na jeden subjekt za rozhodné období nesmí přesáhnout 200 000 EUR. </w:t>
      </w:r>
    </w:p>
    <w:p w14:paraId="7BD8ED12" w14:textId="77777777" w:rsidR="006D618B" w:rsidRPr="00307553" w:rsidRDefault="006D618B" w:rsidP="006D618B">
      <w:pPr>
        <w:pStyle w:val="Odstavecseseznamem"/>
        <w:rPr>
          <w:rFonts w:ascii="Garamond" w:hAnsi="Garamond" w:cs="Arial"/>
          <w:szCs w:val="24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6D618B" w:rsidRPr="00307553" w14:paraId="77365ACD" w14:textId="77777777" w:rsidTr="00EE455E">
        <w:trPr>
          <w:trHeight w:val="321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2F94" w14:textId="77777777" w:rsidR="006D618B" w:rsidRPr="00307553" w:rsidRDefault="006D618B" w:rsidP="00EE455E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bCs/>
              </w:rPr>
            </w:pPr>
            <w:r w:rsidRPr="00307553">
              <w:rPr>
                <w:rFonts w:ascii="Garamond" w:hAnsi="Garamond" w:cs="Arial"/>
                <w:b w:val="0"/>
                <w:bCs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2EFC" w14:textId="77777777" w:rsidR="006D618B" w:rsidRPr="00307553" w:rsidRDefault="006D618B" w:rsidP="00EE455E">
            <w:pPr>
              <w:rPr>
                <w:rFonts w:ascii="Garamond" w:hAnsi="Garamond" w:cs="Arial"/>
                <w:szCs w:val="24"/>
              </w:rPr>
            </w:pPr>
            <w:r w:rsidRPr="00307553">
              <w:rPr>
                <w:rFonts w:ascii="Garamond" w:hAnsi="Garamond" w:cs="Arial"/>
              </w:rPr>
              <w:t> </w:t>
            </w:r>
          </w:p>
        </w:tc>
      </w:tr>
      <w:tr w:rsidR="006D618B" w:rsidRPr="00307553" w14:paraId="56240FDB" w14:textId="77777777" w:rsidTr="00EE455E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61D5" w14:textId="77777777" w:rsidR="006D618B" w:rsidRPr="00307553" w:rsidRDefault="006D618B" w:rsidP="00EE455E">
            <w:pPr>
              <w:rPr>
                <w:rFonts w:ascii="Garamond" w:hAnsi="Garamond" w:cs="Arial"/>
              </w:rPr>
            </w:pPr>
          </w:p>
        </w:tc>
      </w:tr>
      <w:tr w:rsidR="006D618B" w:rsidRPr="00307553" w14:paraId="67639EBB" w14:textId="77777777" w:rsidTr="00EE455E">
        <w:trPr>
          <w:trHeight w:val="66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188E" w14:textId="77777777" w:rsidR="006D618B" w:rsidRPr="00307553" w:rsidRDefault="006D618B" w:rsidP="00EE455E">
            <w:pPr>
              <w:rPr>
                <w:rFonts w:ascii="Garamond" w:hAnsi="Garamond" w:cs="Arial"/>
              </w:rPr>
            </w:pPr>
            <w:r w:rsidRPr="00307553">
              <w:rPr>
                <w:rFonts w:ascii="Garamond" w:hAnsi="Garamond" w:cs="Arial"/>
                <w:b w:val="0"/>
                <w:bCs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CAD1" w14:textId="77777777" w:rsidR="006D618B" w:rsidRPr="00307553" w:rsidRDefault="006D618B" w:rsidP="00EE455E">
            <w:pPr>
              <w:rPr>
                <w:rFonts w:ascii="Garamond" w:hAnsi="Garamond" w:cs="Arial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C757D" w14:textId="77777777" w:rsidR="006D618B" w:rsidRPr="00307553" w:rsidRDefault="006D618B" w:rsidP="00EE455E">
            <w:pPr>
              <w:rPr>
                <w:rFonts w:ascii="Garamond" w:hAnsi="Garamond" w:cs="Aria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13C7" w14:textId="77777777" w:rsidR="006D618B" w:rsidRPr="00307553" w:rsidRDefault="006D618B" w:rsidP="00EE455E">
            <w:pPr>
              <w:rPr>
                <w:rFonts w:ascii="Garamond" w:hAnsi="Garamond" w:cs="Arial"/>
                <w:b w:val="0"/>
                <w:bCs/>
              </w:rPr>
            </w:pPr>
            <w:r w:rsidRPr="00307553">
              <w:rPr>
                <w:rFonts w:ascii="Garamond" w:hAnsi="Garamond" w:cs="Arial"/>
                <w:b w:val="0"/>
                <w:bCs/>
              </w:rPr>
              <w:t>Razítko</w:t>
            </w:r>
            <w:r w:rsidRPr="00307553">
              <w:rPr>
                <w:rFonts w:ascii="Garamond" w:hAnsi="Garamond" w:cs="Arial"/>
              </w:rPr>
              <w:t xml:space="preserve"> </w:t>
            </w:r>
            <w:r w:rsidRPr="00307553">
              <w:rPr>
                <w:rFonts w:ascii="Garamond" w:hAnsi="Garamond" w:cs="Arial"/>
                <w:sz w:val="18"/>
                <w:szCs w:val="18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8B30" w14:textId="77777777" w:rsidR="006D618B" w:rsidRPr="00307553" w:rsidRDefault="006D618B" w:rsidP="00EE455E">
            <w:pPr>
              <w:ind w:firstLineChars="100" w:firstLine="221"/>
              <w:rPr>
                <w:rFonts w:ascii="Garamond" w:hAnsi="Garamond" w:cs="Arial"/>
                <w:szCs w:val="24"/>
              </w:rPr>
            </w:pPr>
            <w:r w:rsidRPr="00307553">
              <w:rPr>
                <w:rFonts w:ascii="Garamond" w:hAnsi="Garamond" w:cs="Arial"/>
                <w:szCs w:val="24"/>
              </w:rPr>
              <w:t> </w:t>
            </w:r>
          </w:p>
        </w:tc>
      </w:tr>
    </w:tbl>
    <w:p w14:paraId="73CD5428" w14:textId="77777777" w:rsidR="006D618B" w:rsidRPr="00307553" w:rsidRDefault="006D618B" w:rsidP="006D618B">
      <w:pPr>
        <w:rPr>
          <w:rFonts w:ascii="Garamond" w:hAnsi="Garamond" w:cs="Arial"/>
          <w:i/>
        </w:rPr>
      </w:pPr>
    </w:p>
    <w:p w14:paraId="272275C6" w14:textId="3982BD3D" w:rsidR="006D618B" w:rsidRPr="00A15890" w:rsidRDefault="006D618B" w:rsidP="00A15890">
      <w:pPr>
        <w:jc w:val="both"/>
        <w:rPr>
          <w:rFonts w:ascii="Garamond" w:hAnsi="Garamond" w:cs="Arial"/>
          <w:i/>
        </w:rPr>
      </w:pPr>
      <w:r w:rsidRPr="00307553">
        <w:rPr>
          <w:rFonts w:ascii="Garamond" w:hAnsi="Garamond" w:cs="Arial"/>
          <w:i/>
        </w:rPr>
        <w:t xml:space="preserve">Údaje obsažené v tomto prohlášení budou za účelem evidence podpor malého rozsahu v souladu se zákonem č. 215/2004 Sb., o úpravě některých vztahů v oblasti veřejné podpory a o změně zákona o podpoře výzkumu a vývoje, ve znění </w:t>
      </w:r>
      <w:r w:rsidR="00A15890">
        <w:rPr>
          <w:rFonts w:ascii="Garamond" w:hAnsi="Garamond" w:cs="Arial"/>
          <w:i/>
        </w:rPr>
        <w:t>pozdějších předpisů,</w:t>
      </w:r>
      <w:r w:rsidRPr="00307553">
        <w:rPr>
          <w:rFonts w:ascii="Garamond" w:hAnsi="Garamond" w:cs="Arial"/>
          <w:i/>
        </w:rPr>
        <w:t xml:space="preserve"> uvedeny v Centrálním registru podpor malého rozsahu. </w:t>
      </w:r>
    </w:p>
    <w:p w14:paraId="7FC13DDE" w14:textId="77777777" w:rsidR="0035108F" w:rsidRPr="0035108F" w:rsidRDefault="0035108F" w:rsidP="0035108F"/>
    <w:sectPr w:rsidR="0035108F" w:rsidRPr="0035108F" w:rsidSect="00B93FA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560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0D35B" w14:textId="77777777" w:rsidR="006468A5" w:rsidRDefault="006468A5" w:rsidP="00BE360F">
      <w:r>
        <w:separator/>
      </w:r>
    </w:p>
  </w:endnote>
  <w:endnote w:type="continuationSeparator" w:id="0">
    <w:p w14:paraId="02552368" w14:textId="77777777" w:rsidR="006468A5" w:rsidRDefault="006468A5" w:rsidP="00BE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0945370"/>
      <w:docPartObj>
        <w:docPartGallery w:val="Page Numbers (Bottom of Page)"/>
        <w:docPartUnique/>
      </w:docPartObj>
    </w:sdtPr>
    <w:sdtEndPr/>
    <w:sdtContent>
      <w:p w14:paraId="7B522683" w14:textId="1F51A953" w:rsidR="008A64C9" w:rsidRDefault="008A64C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560">
          <w:rPr>
            <w:noProof/>
          </w:rPr>
          <w:t>6</w:t>
        </w:r>
        <w:r>
          <w:fldChar w:fldCharType="end"/>
        </w:r>
      </w:p>
    </w:sdtContent>
  </w:sdt>
  <w:p w14:paraId="3165A1E6" w14:textId="77777777" w:rsidR="005604CB" w:rsidRDefault="005604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028847"/>
      <w:docPartObj>
        <w:docPartGallery w:val="Page Numbers (Bottom of Page)"/>
        <w:docPartUnique/>
      </w:docPartObj>
    </w:sdtPr>
    <w:sdtEndPr/>
    <w:sdtContent>
      <w:p w14:paraId="0F5DCEB0" w14:textId="481CC1D8" w:rsidR="008A64C9" w:rsidRDefault="008A64C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560">
          <w:rPr>
            <w:noProof/>
          </w:rPr>
          <w:t>1</w:t>
        </w:r>
        <w:r>
          <w:fldChar w:fldCharType="end"/>
        </w:r>
      </w:p>
    </w:sdtContent>
  </w:sdt>
  <w:p w14:paraId="394B7B4B" w14:textId="77777777" w:rsidR="00EB6A98" w:rsidRDefault="00EB6A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6EE66" w14:textId="77777777" w:rsidR="006468A5" w:rsidRDefault="006468A5" w:rsidP="00BE360F">
      <w:r>
        <w:separator/>
      </w:r>
    </w:p>
  </w:footnote>
  <w:footnote w:type="continuationSeparator" w:id="0">
    <w:p w14:paraId="0DA50D1A" w14:textId="77777777" w:rsidR="006468A5" w:rsidRDefault="006468A5" w:rsidP="00BE360F">
      <w:r>
        <w:continuationSeparator/>
      </w:r>
    </w:p>
  </w:footnote>
  <w:footnote w:id="1">
    <w:p w14:paraId="5FC54C02" w14:textId="52689AE3" w:rsidR="00022724" w:rsidRPr="003942EE" w:rsidRDefault="00022724">
      <w:pPr>
        <w:pStyle w:val="Textpoznpodarou"/>
        <w:rPr>
          <w:rFonts w:ascii="Garamond" w:hAnsi="Garamond" w:cstheme="minorHAnsi"/>
          <w:sz w:val="18"/>
          <w:szCs w:val="18"/>
        </w:rPr>
      </w:pPr>
      <w:r w:rsidRPr="003942EE">
        <w:rPr>
          <w:rStyle w:val="Znakapoznpodarou"/>
          <w:rFonts w:ascii="Garamond" w:hAnsi="Garamond" w:cstheme="minorHAnsi"/>
          <w:sz w:val="18"/>
          <w:szCs w:val="18"/>
        </w:rPr>
        <w:footnoteRef/>
      </w:r>
      <w:r w:rsidRPr="003942EE">
        <w:rPr>
          <w:rFonts w:ascii="Garamond" w:hAnsi="Garamond" w:cstheme="minorHAnsi"/>
          <w:sz w:val="18"/>
          <w:szCs w:val="18"/>
        </w:rPr>
        <w:t xml:space="preserve"> </w:t>
      </w:r>
      <w:r w:rsidRPr="003942EE">
        <w:rPr>
          <w:rFonts w:ascii="Garamond" w:hAnsi="Garamond" w:cstheme="minorHAnsi"/>
          <w:b w:val="0"/>
          <w:sz w:val="18"/>
          <w:szCs w:val="18"/>
        </w:rPr>
        <w:t xml:space="preserve">Žadatel uvede, </w:t>
      </w:r>
      <w:r w:rsidR="00B87E62" w:rsidRPr="003942EE">
        <w:rPr>
          <w:rFonts w:ascii="Garamond" w:hAnsi="Garamond" w:cstheme="minorHAnsi"/>
          <w:b w:val="0"/>
          <w:sz w:val="18"/>
          <w:szCs w:val="18"/>
        </w:rPr>
        <w:t>po jakou dobu bude tyto služby poskytovat, minimálně však po dobu pěti let.</w:t>
      </w:r>
    </w:p>
  </w:footnote>
  <w:footnote w:id="2">
    <w:p w14:paraId="7BB74C8C" w14:textId="11525684" w:rsidR="006122A3" w:rsidRPr="003942EE" w:rsidRDefault="006122A3" w:rsidP="006122A3">
      <w:pPr>
        <w:pStyle w:val="Textpoznpodarou"/>
        <w:jc w:val="both"/>
        <w:rPr>
          <w:rFonts w:ascii="Garamond" w:hAnsi="Garamond" w:cstheme="minorHAnsi"/>
          <w:b w:val="0"/>
          <w:sz w:val="18"/>
          <w:szCs w:val="18"/>
        </w:rPr>
      </w:pPr>
      <w:r w:rsidRPr="003942EE">
        <w:rPr>
          <w:rStyle w:val="Znakapoznpodarou"/>
          <w:rFonts w:ascii="Garamond" w:hAnsi="Garamond" w:cstheme="minorHAnsi"/>
          <w:b w:val="0"/>
          <w:sz w:val="18"/>
          <w:szCs w:val="18"/>
        </w:rPr>
        <w:footnoteRef/>
      </w:r>
      <w:r w:rsidRPr="003942EE">
        <w:rPr>
          <w:rFonts w:ascii="Garamond" w:hAnsi="Garamond" w:cstheme="minorHAnsi"/>
          <w:b w:val="0"/>
          <w:sz w:val="18"/>
          <w:szCs w:val="18"/>
        </w:rPr>
        <w:t xml:space="preserve"> Používá-li žadatel razítko, připojí též otisk razítk</w:t>
      </w:r>
      <w:r w:rsidR="0035108F" w:rsidRPr="003942EE">
        <w:rPr>
          <w:rFonts w:ascii="Garamond" w:hAnsi="Garamond" w:cstheme="minorHAnsi"/>
          <w:b w:val="0"/>
          <w:sz w:val="18"/>
          <w:szCs w:val="18"/>
        </w:rPr>
        <w:t>a</w:t>
      </w:r>
      <w:r w:rsidR="00996D50">
        <w:rPr>
          <w:rFonts w:ascii="Garamond" w:hAnsi="Garamond" w:cstheme="minorHAnsi"/>
          <w:b w:val="0"/>
          <w:sz w:val="18"/>
          <w:szCs w:val="18"/>
        </w:rPr>
        <w:t>.</w:t>
      </w:r>
    </w:p>
  </w:footnote>
  <w:footnote w:id="3">
    <w:p w14:paraId="700CEE7D" w14:textId="77777777" w:rsidR="006D618B" w:rsidRPr="00307553" w:rsidRDefault="006D618B" w:rsidP="006D618B">
      <w:pPr>
        <w:pStyle w:val="Textpoznpodarou"/>
        <w:rPr>
          <w:rFonts w:ascii="Garamond" w:hAnsi="Garamond" w:cs="Arial"/>
          <w:sz w:val="16"/>
          <w:szCs w:val="16"/>
        </w:rPr>
      </w:pPr>
      <w:r w:rsidRPr="00307553">
        <w:rPr>
          <w:rStyle w:val="Znakapoznpodarou"/>
          <w:rFonts w:ascii="Garamond" w:hAnsi="Garamond" w:cs="Arial"/>
          <w:sz w:val="16"/>
          <w:szCs w:val="16"/>
        </w:rPr>
        <w:footnoteRef/>
      </w:r>
      <w:r w:rsidRPr="00307553">
        <w:rPr>
          <w:rFonts w:ascii="Garamond" w:hAnsi="Garamond" w:cs="Arial"/>
          <w:sz w:val="16"/>
          <w:szCs w:val="16"/>
        </w:rPr>
        <w:t xml:space="preserve">  Podle pravidel veřejné podpory lze za podnik považovat jakýkoliv subjekt, který provádí  hospodářskou činnost, tedy nabízí </w:t>
      </w:r>
      <w:r w:rsidRPr="00307553">
        <w:rPr>
          <w:rFonts w:ascii="Garamond" w:hAnsi="Garamond" w:cs="Arial"/>
          <w:sz w:val="16"/>
          <w:szCs w:val="16"/>
        </w:rPr>
        <w:br/>
        <w:t>na trhu zboží nebo služby, a to bez ohledu na právní formu tohoto subjektu.</w:t>
      </w:r>
    </w:p>
  </w:footnote>
  <w:footnote w:id="4">
    <w:p w14:paraId="42EB4A20" w14:textId="77777777" w:rsidR="006D618B" w:rsidRPr="00307553" w:rsidRDefault="006D618B" w:rsidP="006D618B">
      <w:pPr>
        <w:pStyle w:val="Textpoznpodarou"/>
        <w:rPr>
          <w:rFonts w:ascii="Garamond" w:hAnsi="Garamond" w:cs="Arial"/>
          <w:sz w:val="16"/>
          <w:szCs w:val="16"/>
        </w:rPr>
      </w:pPr>
      <w:r w:rsidRPr="00307553">
        <w:rPr>
          <w:rStyle w:val="Znakapoznpodarou"/>
          <w:rFonts w:ascii="Garamond" w:hAnsi="Garamond" w:cs="Arial"/>
          <w:sz w:val="16"/>
          <w:szCs w:val="16"/>
        </w:rPr>
        <w:footnoteRef/>
      </w:r>
      <w:r w:rsidRPr="00307553">
        <w:rPr>
          <w:rFonts w:ascii="Garamond" w:hAnsi="Garamond" w:cs="Arial"/>
          <w:sz w:val="16"/>
          <w:szCs w:val="16"/>
        </w:rPr>
        <w:t xml:space="preserve"> Viz § 62 zákona č. 125/2008 Sb., o přeměnách obchodních společností a družstev, ve znění pozdějších předpisů.</w:t>
      </w:r>
    </w:p>
  </w:footnote>
  <w:footnote w:id="5">
    <w:p w14:paraId="5787837E" w14:textId="77777777" w:rsidR="006D618B" w:rsidRPr="00307553" w:rsidRDefault="006D618B" w:rsidP="006D618B">
      <w:pPr>
        <w:pStyle w:val="Textpoznpodarou"/>
        <w:rPr>
          <w:rFonts w:ascii="Garamond" w:hAnsi="Garamond" w:cs="Arial"/>
          <w:sz w:val="16"/>
          <w:szCs w:val="16"/>
        </w:rPr>
      </w:pPr>
      <w:r w:rsidRPr="00307553">
        <w:rPr>
          <w:rStyle w:val="Znakapoznpodarou"/>
          <w:rFonts w:ascii="Garamond" w:hAnsi="Garamond" w:cs="Arial"/>
          <w:sz w:val="16"/>
          <w:szCs w:val="16"/>
        </w:rPr>
        <w:footnoteRef/>
      </w:r>
      <w:r w:rsidRPr="00307553">
        <w:rPr>
          <w:rFonts w:ascii="Garamond" w:hAnsi="Garamond" w:cs="Arial"/>
          <w:sz w:val="16"/>
          <w:szCs w:val="16"/>
        </w:rPr>
        <w:t xml:space="preserve"> Viz § 61 zákona č. 125/2008 Sb.</w:t>
      </w:r>
    </w:p>
  </w:footnote>
  <w:footnote w:id="6">
    <w:p w14:paraId="04CC58C3" w14:textId="77777777" w:rsidR="006D618B" w:rsidRPr="00307553" w:rsidRDefault="006D618B" w:rsidP="006D618B">
      <w:pPr>
        <w:pStyle w:val="Textpoznpodarou"/>
        <w:rPr>
          <w:rFonts w:ascii="Garamond" w:hAnsi="Garamond"/>
          <w:sz w:val="16"/>
          <w:szCs w:val="16"/>
        </w:rPr>
      </w:pPr>
      <w:r w:rsidRPr="00307553">
        <w:rPr>
          <w:rStyle w:val="Znakapoznpodarou"/>
          <w:rFonts w:ascii="Garamond" w:hAnsi="Garamond" w:cs="Arial"/>
          <w:sz w:val="16"/>
          <w:szCs w:val="16"/>
        </w:rPr>
        <w:footnoteRef/>
      </w:r>
      <w:r w:rsidRPr="00307553">
        <w:rPr>
          <w:rFonts w:ascii="Garamond" w:hAnsi="Garamond" w:cs="Arial"/>
          <w:sz w:val="16"/>
          <w:szCs w:val="16"/>
        </w:rPr>
        <w:t xml:space="preserve"> Viz § 243 zákona č. 125/2008 Sb.</w:t>
      </w:r>
    </w:p>
  </w:footnote>
  <w:footnote w:id="7">
    <w:p w14:paraId="2E75D81B" w14:textId="154D6827" w:rsidR="006D618B" w:rsidRPr="00307553" w:rsidRDefault="006D618B" w:rsidP="00C237FE">
      <w:pPr>
        <w:pStyle w:val="Textpoznpodarou"/>
        <w:jc w:val="both"/>
        <w:rPr>
          <w:rFonts w:ascii="Garamond" w:hAnsi="Garamond"/>
          <w:sz w:val="16"/>
          <w:szCs w:val="16"/>
        </w:rPr>
      </w:pPr>
      <w:r w:rsidRPr="00307553">
        <w:rPr>
          <w:rStyle w:val="Znakapoznpodarou"/>
          <w:rFonts w:ascii="Garamond" w:hAnsi="Garamond"/>
          <w:sz w:val="16"/>
          <w:szCs w:val="16"/>
        </w:rPr>
        <w:footnoteRef/>
      </w:r>
      <w:r w:rsidRPr="00307553">
        <w:rPr>
          <w:rFonts w:ascii="Garamond" w:hAnsi="Garamond"/>
          <w:sz w:val="16"/>
          <w:szCs w:val="16"/>
        </w:rPr>
        <w:t xml:space="preserve"> </w:t>
      </w:r>
      <w:r w:rsidRPr="00307553">
        <w:rPr>
          <w:rFonts w:ascii="Garamond" w:hAnsi="Garamond" w:cs="Arial"/>
          <w:sz w:val="16"/>
          <w:szCs w:val="16"/>
        </w:rPr>
        <w:t xml:space="preserve">Pokud by na základě převzatých činností nebylo možné dříve poskytnuté podpory </w:t>
      </w:r>
      <w:r w:rsidRPr="00307553">
        <w:rPr>
          <w:rFonts w:ascii="Garamond" w:hAnsi="Garamond" w:cs="Arial"/>
          <w:i/>
          <w:sz w:val="16"/>
          <w:szCs w:val="16"/>
        </w:rPr>
        <w:t>de minimis</w:t>
      </w:r>
      <w:r w:rsidRPr="00307553">
        <w:rPr>
          <w:rFonts w:ascii="Garamond" w:hAnsi="Garamond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č.1408/2013 a č. 717/2014).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7A03F" w14:textId="77777777" w:rsidR="00EB6A98" w:rsidRDefault="00EB6A98" w:rsidP="00EB6A98">
    <w:pPr>
      <w:pStyle w:val="Zhlav"/>
      <w:tabs>
        <w:tab w:val="clear" w:pos="4536"/>
        <w:tab w:val="clear" w:pos="9072"/>
        <w:tab w:val="left" w:pos="7170"/>
      </w:tabs>
    </w:pPr>
    <w:r>
      <w:tab/>
    </w:r>
  </w:p>
  <w:p w14:paraId="09DC30DC" w14:textId="28A6D935" w:rsidR="00EB6A98" w:rsidRDefault="00EB6A98" w:rsidP="00EB6A98">
    <w:pPr>
      <w:pStyle w:val="Zhlav"/>
      <w:tabs>
        <w:tab w:val="clear" w:pos="4536"/>
        <w:tab w:val="clear" w:pos="9072"/>
        <w:tab w:val="left" w:pos="71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9" w:type="dxa"/>
      <w:tblInd w:w="-17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19"/>
    </w:tblGrid>
    <w:tr w:rsidR="008970DC" w14:paraId="523CC31B" w14:textId="5E42B41E" w:rsidTr="00D211C8">
      <w:trPr>
        <w:trHeight w:val="699"/>
      </w:trPr>
      <w:tc>
        <w:tcPr>
          <w:tcW w:w="9319" w:type="dxa"/>
          <w:shd w:val="clear" w:color="auto" w:fill="BFBFBF" w:themeFill="background1" w:themeFillShade="BF"/>
          <w:vAlign w:val="center"/>
        </w:tcPr>
        <w:p w14:paraId="329EA1F5" w14:textId="51C84296" w:rsidR="008970DC" w:rsidRPr="000E4EFC" w:rsidRDefault="00664270" w:rsidP="00D211C8">
          <w:pPr>
            <w:pStyle w:val="Zhlav"/>
            <w:tabs>
              <w:tab w:val="left" w:pos="540"/>
              <w:tab w:val="left" w:pos="3270"/>
              <w:tab w:val="center" w:pos="4589"/>
            </w:tabs>
            <w:jc w:val="center"/>
            <w:rPr>
              <w:rFonts w:ascii="Garamond" w:hAnsi="Garamond"/>
              <w:color w:val="FF0000"/>
              <w:sz w:val="32"/>
              <w:szCs w:val="30"/>
            </w:rPr>
          </w:pPr>
          <w:r w:rsidRPr="000E4EFC">
            <w:rPr>
              <w:rFonts w:ascii="Garamond" w:hAnsi="Garamond" w:cs="Calibri"/>
              <w:sz w:val="36"/>
            </w:rPr>
            <w:t xml:space="preserve">město </w:t>
          </w:r>
          <w:r w:rsidR="00100BA7">
            <w:rPr>
              <w:rFonts w:ascii="Garamond" w:hAnsi="Garamond" w:cs="Calibri"/>
              <w:sz w:val="36"/>
            </w:rPr>
            <w:t>Rakovník</w:t>
          </w:r>
        </w:p>
      </w:tc>
    </w:tr>
    <w:tr w:rsidR="00FA46A8" w14:paraId="70D40EFD" w14:textId="77777777" w:rsidTr="00D211C8">
      <w:trPr>
        <w:trHeight w:val="703"/>
      </w:trPr>
      <w:tc>
        <w:tcPr>
          <w:tcW w:w="9319" w:type="dxa"/>
          <w:shd w:val="clear" w:color="auto" w:fill="BFBFBF" w:themeFill="background1" w:themeFillShade="BF"/>
          <w:vAlign w:val="center"/>
        </w:tcPr>
        <w:p w14:paraId="1FB8F955" w14:textId="77777777" w:rsidR="00FA46A8" w:rsidRDefault="00FA46A8" w:rsidP="00D211C8">
          <w:pPr>
            <w:pStyle w:val="Zhlav"/>
            <w:tabs>
              <w:tab w:val="left" w:pos="540"/>
            </w:tabs>
            <w:jc w:val="center"/>
            <w:rPr>
              <w:rFonts w:ascii="Garamond" w:hAnsi="Garamond" w:cstheme="minorHAnsi"/>
              <w:sz w:val="36"/>
            </w:rPr>
          </w:pPr>
          <w:r w:rsidRPr="000E4EFC">
            <w:rPr>
              <w:rFonts w:ascii="Garamond" w:hAnsi="Garamond" w:cstheme="minorHAnsi"/>
              <w:sz w:val="36"/>
            </w:rPr>
            <w:t>Žádost o dotaci</w:t>
          </w:r>
          <w:r w:rsidR="00100BA7">
            <w:rPr>
              <w:rFonts w:ascii="Garamond" w:hAnsi="Garamond" w:cstheme="minorHAnsi"/>
              <w:sz w:val="36"/>
            </w:rPr>
            <w:t>/návratnou finanční výpomoc*</w:t>
          </w:r>
          <w:r w:rsidRPr="000E4EFC">
            <w:rPr>
              <w:rFonts w:ascii="Garamond" w:hAnsi="Garamond" w:cstheme="minorHAnsi"/>
              <w:sz w:val="36"/>
            </w:rPr>
            <w:t xml:space="preserve"> </w:t>
          </w:r>
          <w:r w:rsidR="00100BA7">
            <w:rPr>
              <w:rFonts w:ascii="Garamond" w:hAnsi="Garamond" w:cstheme="minorHAnsi"/>
              <w:sz w:val="36"/>
            </w:rPr>
            <w:t>pro lékaře</w:t>
          </w:r>
          <w:r w:rsidR="00F84C1F">
            <w:rPr>
              <w:rFonts w:ascii="Garamond" w:hAnsi="Garamond" w:cstheme="minorHAnsi"/>
              <w:sz w:val="36"/>
            </w:rPr>
            <w:t xml:space="preserve"> </w:t>
          </w:r>
          <w:r w:rsidR="00100BA7">
            <w:rPr>
              <w:rFonts w:ascii="Garamond" w:hAnsi="Garamond" w:cstheme="minorHAnsi"/>
              <w:sz w:val="36"/>
            </w:rPr>
            <w:t xml:space="preserve">na území </w:t>
          </w:r>
          <w:r w:rsidR="00F84C1F">
            <w:rPr>
              <w:rFonts w:ascii="Garamond" w:hAnsi="Garamond" w:cstheme="minorHAnsi"/>
              <w:sz w:val="36"/>
            </w:rPr>
            <w:t xml:space="preserve">města </w:t>
          </w:r>
          <w:r w:rsidR="00100BA7">
            <w:rPr>
              <w:rFonts w:ascii="Garamond" w:hAnsi="Garamond" w:cstheme="minorHAnsi"/>
              <w:sz w:val="36"/>
            </w:rPr>
            <w:t>Rakovníka</w:t>
          </w:r>
        </w:p>
        <w:p w14:paraId="79BD5E35" w14:textId="2F18E766" w:rsidR="00100BA7" w:rsidRPr="00100BA7" w:rsidRDefault="00100BA7" w:rsidP="00100BA7">
          <w:pPr>
            <w:pStyle w:val="Zhlav"/>
            <w:tabs>
              <w:tab w:val="left" w:pos="540"/>
            </w:tabs>
            <w:ind w:left="360"/>
            <w:jc w:val="center"/>
            <w:rPr>
              <w:rFonts w:ascii="Garamond" w:hAnsi="Garamond" w:cstheme="minorHAnsi"/>
              <w:sz w:val="20"/>
              <w:szCs w:val="20"/>
            </w:rPr>
          </w:pPr>
          <w:r>
            <w:rPr>
              <w:rFonts w:ascii="Garamond" w:hAnsi="Garamond" w:cstheme="minorHAnsi"/>
              <w:sz w:val="20"/>
              <w:szCs w:val="20"/>
            </w:rPr>
            <w:t>*Zaškrtněte zvolenou formu pomoci</w:t>
          </w:r>
          <w:r w:rsidR="00C237FE">
            <w:rPr>
              <w:rFonts w:ascii="Garamond" w:hAnsi="Garamond" w:cstheme="minorHAnsi"/>
              <w:sz w:val="20"/>
              <w:szCs w:val="20"/>
            </w:rPr>
            <w:t>, lze i kombinovat</w:t>
          </w:r>
          <w:r>
            <w:rPr>
              <w:rFonts w:ascii="Garamond" w:hAnsi="Garamond" w:cstheme="minorHAnsi"/>
              <w:sz w:val="20"/>
              <w:szCs w:val="20"/>
            </w:rPr>
            <w:t xml:space="preserve"> </w:t>
          </w:r>
        </w:p>
      </w:tc>
    </w:tr>
  </w:tbl>
  <w:p w14:paraId="718A83E5" w14:textId="1224569D" w:rsidR="005604CB" w:rsidRDefault="005604CB" w:rsidP="00C936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325" w:hanging="567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numFmt w:val="bullet"/>
      <w:lvlText w:val=""/>
      <w:lvlJc w:val="left"/>
      <w:pPr>
        <w:ind w:left="610" w:hanging="286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620" w:hanging="286"/>
      </w:pPr>
    </w:lvl>
    <w:lvl w:ilvl="3">
      <w:numFmt w:val="bullet"/>
      <w:lvlText w:val="•"/>
      <w:lvlJc w:val="left"/>
      <w:pPr>
        <w:ind w:left="1660" w:hanging="286"/>
      </w:pPr>
    </w:lvl>
    <w:lvl w:ilvl="4">
      <w:numFmt w:val="bullet"/>
      <w:lvlText w:val="•"/>
      <w:lvlJc w:val="left"/>
      <w:pPr>
        <w:ind w:left="2701" w:hanging="286"/>
      </w:pPr>
    </w:lvl>
    <w:lvl w:ilvl="5">
      <w:numFmt w:val="bullet"/>
      <w:lvlText w:val="•"/>
      <w:lvlJc w:val="left"/>
      <w:pPr>
        <w:ind w:left="3742" w:hanging="286"/>
      </w:pPr>
    </w:lvl>
    <w:lvl w:ilvl="6">
      <w:numFmt w:val="bullet"/>
      <w:lvlText w:val="•"/>
      <w:lvlJc w:val="left"/>
      <w:pPr>
        <w:ind w:left="4783" w:hanging="286"/>
      </w:pPr>
    </w:lvl>
    <w:lvl w:ilvl="7">
      <w:numFmt w:val="bullet"/>
      <w:lvlText w:val="•"/>
      <w:lvlJc w:val="left"/>
      <w:pPr>
        <w:ind w:left="5824" w:hanging="286"/>
      </w:pPr>
    </w:lvl>
    <w:lvl w:ilvl="8">
      <w:numFmt w:val="bullet"/>
      <w:lvlText w:val="•"/>
      <w:lvlJc w:val="left"/>
      <w:pPr>
        <w:ind w:left="6864" w:hanging="286"/>
      </w:pPr>
    </w:lvl>
  </w:abstractNum>
  <w:abstractNum w:abstractNumId="1" w15:restartNumberingAfterBreak="0">
    <w:nsid w:val="06C970EA"/>
    <w:multiLevelType w:val="hybridMultilevel"/>
    <w:tmpl w:val="4B4C185C"/>
    <w:lvl w:ilvl="0" w:tplc="D1C051C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F34D60"/>
    <w:multiLevelType w:val="multilevel"/>
    <w:tmpl w:val="1FF0A4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46DE8"/>
    <w:multiLevelType w:val="hybridMultilevel"/>
    <w:tmpl w:val="3C169B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D2A97"/>
    <w:multiLevelType w:val="hybridMultilevel"/>
    <w:tmpl w:val="F53C8F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FD7579B"/>
    <w:multiLevelType w:val="hybridMultilevel"/>
    <w:tmpl w:val="A20AC8C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70385"/>
    <w:multiLevelType w:val="multilevel"/>
    <w:tmpl w:val="E28CB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219C8"/>
    <w:multiLevelType w:val="hybridMultilevel"/>
    <w:tmpl w:val="B20ABA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61B25"/>
    <w:multiLevelType w:val="hybridMultilevel"/>
    <w:tmpl w:val="7AD23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F2F29"/>
    <w:multiLevelType w:val="hybridMultilevel"/>
    <w:tmpl w:val="20D4C024"/>
    <w:lvl w:ilvl="0" w:tplc="4EA6BFA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D0AA8"/>
    <w:multiLevelType w:val="hybridMultilevel"/>
    <w:tmpl w:val="1DE8A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FB3166D"/>
    <w:multiLevelType w:val="hybridMultilevel"/>
    <w:tmpl w:val="052CBD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21462"/>
    <w:multiLevelType w:val="hybridMultilevel"/>
    <w:tmpl w:val="CC2C3DB0"/>
    <w:lvl w:ilvl="0" w:tplc="7C2639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D3C0D"/>
    <w:multiLevelType w:val="hybridMultilevel"/>
    <w:tmpl w:val="F17604E4"/>
    <w:lvl w:ilvl="0" w:tplc="E8F0F94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theme="minorBid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7E28F7"/>
    <w:multiLevelType w:val="hybridMultilevel"/>
    <w:tmpl w:val="3BC67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F16BC"/>
    <w:multiLevelType w:val="hybridMultilevel"/>
    <w:tmpl w:val="D5BE5BAE"/>
    <w:lvl w:ilvl="0" w:tplc="C310B12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D3878"/>
    <w:multiLevelType w:val="hybridMultilevel"/>
    <w:tmpl w:val="2070AFBE"/>
    <w:lvl w:ilvl="0" w:tplc="84681CD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B1A0E"/>
    <w:multiLevelType w:val="hybridMultilevel"/>
    <w:tmpl w:val="4E6E41CE"/>
    <w:lvl w:ilvl="0" w:tplc="E944729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274C7"/>
    <w:multiLevelType w:val="hybridMultilevel"/>
    <w:tmpl w:val="804C673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6FC19B1"/>
    <w:multiLevelType w:val="hybridMultilevel"/>
    <w:tmpl w:val="BCD48DBA"/>
    <w:lvl w:ilvl="0" w:tplc="C310B12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E1C30"/>
    <w:multiLevelType w:val="hybridMultilevel"/>
    <w:tmpl w:val="EDF0BC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1326A"/>
    <w:multiLevelType w:val="hybridMultilevel"/>
    <w:tmpl w:val="5BA40726"/>
    <w:lvl w:ilvl="0" w:tplc="AEB272B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A2DCD"/>
    <w:multiLevelType w:val="hybridMultilevel"/>
    <w:tmpl w:val="5B9E43DC"/>
    <w:lvl w:ilvl="0" w:tplc="9FD8A3D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4205D"/>
    <w:multiLevelType w:val="hybridMultilevel"/>
    <w:tmpl w:val="67DA79A2"/>
    <w:lvl w:ilvl="0" w:tplc="DBB0702A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236C7"/>
    <w:multiLevelType w:val="hybridMultilevel"/>
    <w:tmpl w:val="CFF21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D8B672E2">
      <w:start w:val="1"/>
      <w:numFmt w:val="lowerLetter"/>
      <w:lvlText w:val="%2."/>
      <w:lvlJc w:val="left"/>
      <w:pPr>
        <w:ind w:left="1440" w:hanging="360"/>
      </w:pPr>
      <w:rPr>
        <w:color w:val="auto"/>
        <w:sz w:val="24"/>
        <w:szCs w:val="24"/>
      </w:rPr>
    </w:lvl>
    <w:lvl w:ilvl="2" w:tplc="AA72685E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902125">
    <w:abstractNumId w:val="4"/>
  </w:num>
  <w:num w:numId="2" w16cid:durableId="1415937543">
    <w:abstractNumId w:val="11"/>
  </w:num>
  <w:num w:numId="3" w16cid:durableId="607272317">
    <w:abstractNumId w:val="14"/>
  </w:num>
  <w:num w:numId="4" w16cid:durableId="1228344853">
    <w:abstractNumId w:val="18"/>
  </w:num>
  <w:num w:numId="5" w16cid:durableId="1625650506">
    <w:abstractNumId w:val="17"/>
  </w:num>
  <w:num w:numId="6" w16cid:durableId="796918739">
    <w:abstractNumId w:val="4"/>
  </w:num>
  <w:num w:numId="7" w16cid:durableId="2027973488">
    <w:abstractNumId w:val="7"/>
  </w:num>
  <w:num w:numId="8" w16cid:durableId="7459616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5830333">
    <w:abstractNumId w:val="19"/>
  </w:num>
  <w:num w:numId="10" w16cid:durableId="662664628">
    <w:abstractNumId w:val="23"/>
  </w:num>
  <w:num w:numId="11" w16cid:durableId="499079702">
    <w:abstractNumId w:val="12"/>
  </w:num>
  <w:num w:numId="12" w16cid:durableId="2038919189">
    <w:abstractNumId w:val="22"/>
  </w:num>
  <w:num w:numId="13" w16cid:durableId="1234703156">
    <w:abstractNumId w:val="26"/>
  </w:num>
  <w:num w:numId="14" w16cid:durableId="621499194">
    <w:abstractNumId w:val="9"/>
  </w:num>
  <w:num w:numId="15" w16cid:durableId="932669889">
    <w:abstractNumId w:val="8"/>
  </w:num>
  <w:num w:numId="16" w16cid:durableId="921455941">
    <w:abstractNumId w:val="25"/>
  </w:num>
  <w:num w:numId="17" w16cid:durableId="242688828">
    <w:abstractNumId w:val="16"/>
  </w:num>
  <w:num w:numId="18" w16cid:durableId="1887138027">
    <w:abstractNumId w:val="5"/>
  </w:num>
  <w:num w:numId="19" w16cid:durableId="905454311">
    <w:abstractNumId w:val="1"/>
  </w:num>
  <w:num w:numId="20" w16cid:durableId="102309307">
    <w:abstractNumId w:val="21"/>
  </w:num>
  <w:num w:numId="21" w16cid:durableId="1403211698">
    <w:abstractNumId w:val="20"/>
  </w:num>
  <w:num w:numId="22" w16cid:durableId="1725712755">
    <w:abstractNumId w:val="24"/>
  </w:num>
  <w:num w:numId="23" w16cid:durableId="1441409077">
    <w:abstractNumId w:val="13"/>
  </w:num>
  <w:num w:numId="24" w16cid:durableId="378478744">
    <w:abstractNumId w:val="2"/>
  </w:num>
  <w:num w:numId="25" w16cid:durableId="883369451">
    <w:abstractNumId w:val="6"/>
  </w:num>
  <w:num w:numId="26" w16cid:durableId="1255551432">
    <w:abstractNumId w:val="3"/>
  </w:num>
  <w:num w:numId="27" w16cid:durableId="1221132555">
    <w:abstractNumId w:val="10"/>
  </w:num>
  <w:num w:numId="28" w16cid:durableId="2011834302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D8"/>
    <w:rsid w:val="00000565"/>
    <w:rsid w:val="000036FE"/>
    <w:rsid w:val="000203BA"/>
    <w:rsid w:val="00021B99"/>
    <w:rsid w:val="00021DF0"/>
    <w:rsid w:val="00022724"/>
    <w:rsid w:val="00024D6F"/>
    <w:rsid w:val="000316C0"/>
    <w:rsid w:val="00031CFE"/>
    <w:rsid w:val="000416E7"/>
    <w:rsid w:val="000423F8"/>
    <w:rsid w:val="00042B34"/>
    <w:rsid w:val="00042C43"/>
    <w:rsid w:val="000517B9"/>
    <w:rsid w:val="00054236"/>
    <w:rsid w:val="00056CCC"/>
    <w:rsid w:val="0007392E"/>
    <w:rsid w:val="00082C60"/>
    <w:rsid w:val="00085717"/>
    <w:rsid w:val="000A32E4"/>
    <w:rsid w:val="000B0DCE"/>
    <w:rsid w:val="000B2D91"/>
    <w:rsid w:val="000B4585"/>
    <w:rsid w:val="000D16B3"/>
    <w:rsid w:val="000D5E24"/>
    <w:rsid w:val="000D7E3F"/>
    <w:rsid w:val="000E2870"/>
    <w:rsid w:val="000E4EFC"/>
    <w:rsid w:val="000E73D7"/>
    <w:rsid w:val="000F6FED"/>
    <w:rsid w:val="001005CC"/>
    <w:rsid w:val="00100BA7"/>
    <w:rsid w:val="00103D91"/>
    <w:rsid w:val="00116950"/>
    <w:rsid w:val="00117F3A"/>
    <w:rsid w:val="001206EF"/>
    <w:rsid w:val="00133965"/>
    <w:rsid w:val="00133E0D"/>
    <w:rsid w:val="00136D39"/>
    <w:rsid w:val="00137BD3"/>
    <w:rsid w:val="0014413C"/>
    <w:rsid w:val="00144C6A"/>
    <w:rsid w:val="001461FA"/>
    <w:rsid w:val="00151042"/>
    <w:rsid w:val="00156B91"/>
    <w:rsid w:val="0016246E"/>
    <w:rsid w:val="00164C20"/>
    <w:rsid w:val="00165A58"/>
    <w:rsid w:val="00172B80"/>
    <w:rsid w:val="00182F86"/>
    <w:rsid w:val="001904AE"/>
    <w:rsid w:val="001905A2"/>
    <w:rsid w:val="00197181"/>
    <w:rsid w:val="001A17EC"/>
    <w:rsid w:val="001B4CCB"/>
    <w:rsid w:val="001C0DCC"/>
    <w:rsid w:val="001D2F8B"/>
    <w:rsid w:val="001D3078"/>
    <w:rsid w:val="001D547B"/>
    <w:rsid w:val="001E01DD"/>
    <w:rsid w:val="001E5B84"/>
    <w:rsid w:val="001F30A5"/>
    <w:rsid w:val="00207478"/>
    <w:rsid w:val="0021036C"/>
    <w:rsid w:val="00211C18"/>
    <w:rsid w:val="00214F85"/>
    <w:rsid w:val="00222BFF"/>
    <w:rsid w:val="002432D3"/>
    <w:rsid w:val="00255E42"/>
    <w:rsid w:val="0026119B"/>
    <w:rsid w:val="00264D4B"/>
    <w:rsid w:val="00267652"/>
    <w:rsid w:val="0027558E"/>
    <w:rsid w:val="00281339"/>
    <w:rsid w:val="002858EF"/>
    <w:rsid w:val="00287A63"/>
    <w:rsid w:val="002A27B6"/>
    <w:rsid w:val="002A7C2F"/>
    <w:rsid w:val="002B0CEC"/>
    <w:rsid w:val="002B1C08"/>
    <w:rsid w:val="002B1E84"/>
    <w:rsid w:val="002B614C"/>
    <w:rsid w:val="002C3D92"/>
    <w:rsid w:val="002C6CF9"/>
    <w:rsid w:val="002D4503"/>
    <w:rsid w:val="002D6643"/>
    <w:rsid w:val="002E7009"/>
    <w:rsid w:val="002F3D64"/>
    <w:rsid w:val="002F5D1B"/>
    <w:rsid w:val="002F6326"/>
    <w:rsid w:val="002F6D37"/>
    <w:rsid w:val="00307D1B"/>
    <w:rsid w:val="00311125"/>
    <w:rsid w:val="003112AC"/>
    <w:rsid w:val="003211B2"/>
    <w:rsid w:val="00323328"/>
    <w:rsid w:val="003317FE"/>
    <w:rsid w:val="00333D55"/>
    <w:rsid w:val="003444FD"/>
    <w:rsid w:val="0035108F"/>
    <w:rsid w:val="00356EAD"/>
    <w:rsid w:val="00357618"/>
    <w:rsid w:val="0036048B"/>
    <w:rsid w:val="00367832"/>
    <w:rsid w:val="00376733"/>
    <w:rsid w:val="00391B4E"/>
    <w:rsid w:val="003942EE"/>
    <w:rsid w:val="00397077"/>
    <w:rsid w:val="003A0FC0"/>
    <w:rsid w:val="003A2D63"/>
    <w:rsid w:val="003A3BCD"/>
    <w:rsid w:val="003A4509"/>
    <w:rsid w:val="003A4AAC"/>
    <w:rsid w:val="003B0D85"/>
    <w:rsid w:val="003B35A6"/>
    <w:rsid w:val="003B42E8"/>
    <w:rsid w:val="003C1573"/>
    <w:rsid w:val="003C712C"/>
    <w:rsid w:val="003D04DA"/>
    <w:rsid w:val="003D7377"/>
    <w:rsid w:val="003E15F4"/>
    <w:rsid w:val="003F5637"/>
    <w:rsid w:val="00404B7B"/>
    <w:rsid w:val="00404CDC"/>
    <w:rsid w:val="004054EB"/>
    <w:rsid w:val="00406E6F"/>
    <w:rsid w:val="00442B5E"/>
    <w:rsid w:val="004438C8"/>
    <w:rsid w:val="00447D06"/>
    <w:rsid w:val="004521A6"/>
    <w:rsid w:val="00460AB3"/>
    <w:rsid w:val="00462548"/>
    <w:rsid w:val="00467A21"/>
    <w:rsid w:val="004713E0"/>
    <w:rsid w:val="004858BE"/>
    <w:rsid w:val="00487536"/>
    <w:rsid w:val="00492F61"/>
    <w:rsid w:val="00493272"/>
    <w:rsid w:val="004A34B2"/>
    <w:rsid w:val="004A66B9"/>
    <w:rsid w:val="004B1DAB"/>
    <w:rsid w:val="004B2ED5"/>
    <w:rsid w:val="004B4520"/>
    <w:rsid w:val="004C012F"/>
    <w:rsid w:val="004C0B8F"/>
    <w:rsid w:val="004C20C7"/>
    <w:rsid w:val="004D562F"/>
    <w:rsid w:val="004E1D4B"/>
    <w:rsid w:val="004F157D"/>
    <w:rsid w:val="004F3DFF"/>
    <w:rsid w:val="004F4345"/>
    <w:rsid w:val="004F712F"/>
    <w:rsid w:val="0050750D"/>
    <w:rsid w:val="005105C3"/>
    <w:rsid w:val="005146A6"/>
    <w:rsid w:val="00514F52"/>
    <w:rsid w:val="005169F4"/>
    <w:rsid w:val="00527B6A"/>
    <w:rsid w:val="00534023"/>
    <w:rsid w:val="00536194"/>
    <w:rsid w:val="00536225"/>
    <w:rsid w:val="00547462"/>
    <w:rsid w:val="0055163B"/>
    <w:rsid w:val="00553D7F"/>
    <w:rsid w:val="00554EDC"/>
    <w:rsid w:val="005604CB"/>
    <w:rsid w:val="00565553"/>
    <w:rsid w:val="005672DF"/>
    <w:rsid w:val="00571228"/>
    <w:rsid w:val="00573240"/>
    <w:rsid w:val="00574DA6"/>
    <w:rsid w:val="00574FC3"/>
    <w:rsid w:val="00585593"/>
    <w:rsid w:val="005879B0"/>
    <w:rsid w:val="00587C1C"/>
    <w:rsid w:val="005914D8"/>
    <w:rsid w:val="005966CF"/>
    <w:rsid w:val="005A2600"/>
    <w:rsid w:val="005B38DB"/>
    <w:rsid w:val="005C30F9"/>
    <w:rsid w:val="005C315F"/>
    <w:rsid w:val="005C4092"/>
    <w:rsid w:val="005C504B"/>
    <w:rsid w:val="005D3C03"/>
    <w:rsid w:val="005D57A5"/>
    <w:rsid w:val="005D60D1"/>
    <w:rsid w:val="005E77EC"/>
    <w:rsid w:val="005F385C"/>
    <w:rsid w:val="005F4AC9"/>
    <w:rsid w:val="005F7414"/>
    <w:rsid w:val="00600E52"/>
    <w:rsid w:val="00610629"/>
    <w:rsid w:val="006122A3"/>
    <w:rsid w:val="00615624"/>
    <w:rsid w:val="0062537E"/>
    <w:rsid w:val="00626262"/>
    <w:rsid w:val="006266EF"/>
    <w:rsid w:val="00635C80"/>
    <w:rsid w:val="00641A5D"/>
    <w:rsid w:val="00645A09"/>
    <w:rsid w:val="006468A5"/>
    <w:rsid w:val="00647E22"/>
    <w:rsid w:val="006560B5"/>
    <w:rsid w:val="00657C2B"/>
    <w:rsid w:val="00660803"/>
    <w:rsid w:val="0066103B"/>
    <w:rsid w:val="00661194"/>
    <w:rsid w:val="00661324"/>
    <w:rsid w:val="006636F5"/>
    <w:rsid w:val="00664270"/>
    <w:rsid w:val="00666F0E"/>
    <w:rsid w:val="00672388"/>
    <w:rsid w:val="0068255B"/>
    <w:rsid w:val="006825B5"/>
    <w:rsid w:val="00685BCE"/>
    <w:rsid w:val="00692FD2"/>
    <w:rsid w:val="00696117"/>
    <w:rsid w:val="00696E71"/>
    <w:rsid w:val="006B046C"/>
    <w:rsid w:val="006B364F"/>
    <w:rsid w:val="006B7B50"/>
    <w:rsid w:val="006C029B"/>
    <w:rsid w:val="006C2E88"/>
    <w:rsid w:val="006D060C"/>
    <w:rsid w:val="006D5287"/>
    <w:rsid w:val="006D618B"/>
    <w:rsid w:val="006E172E"/>
    <w:rsid w:val="006F18AD"/>
    <w:rsid w:val="006F408B"/>
    <w:rsid w:val="00702651"/>
    <w:rsid w:val="007044C8"/>
    <w:rsid w:val="00707D71"/>
    <w:rsid w:val="007169B4"/>
    <w:rsid w:val="00725BCE"/>
    <w:rsid w:val="00732F31"/>
    <w:rsid w:val="007330FF"/>
    <w:rsid w:val="00734AEA"/>
    <w:rsid w:val="00743560"/>
    <w:rsid w:val="00745E07"/>
    <w:rsid w:val="00745FBF"/>
    <w:rsid w:val="00755980"/>
    <w:rsid w:val="00761398"/>
    <w:rsid w:val="00761905"/>
    <w:rsid w:val="00771AFF"/>
    <w:rsid w:val="007738CE"/>
    <w:rsid w:val="00774361"/>
    <w:rsid w:val="00775157"/>
    <w:rsid w:val="007872FD"/>
    <w:rsid w:val="0078785C"/>
    <w:rsid w:val="0079112C"/>
    <w:rsid w:val="007926FE"/>
    <w:rsid w:val="00793E30"/>
    <w:rsid w:val="007A4F2B"/>
    <w:rsid w:val="007A5A57"/>
    <w:rsid w:val="007A5E7B"/>
    <w:rsid w:val="007A75A3"/>
    <w:rsid w:val="007B098C"/>
    <w:rsid w:val="007B4D72"/>
    <w:rsid w:val="007B77E4"/>
    <w:rsid w:val="007C3A1E"/>
    <w:rsid w:val="007D3A0F"/>
    <w:rsid w:val="007E6063"/>
    <w:rsid w:val="007F65E9"/>
    <w:rsid w:val="007F7A7B"/>
    <w:rsid w:val="0080587D"/>
    <w:rsid w:val="00812AB4"/>
    <w:rsid w:val="00823062"/>
    <w:rsid w:val="00823E07"/>
    <w:rsid w:val="00831A0F"/>
    <w:rsid w:val="00836C3E"/>
    <w:rsid w:val="0084113D"/>
    <w:rsid w:val="00845F3E"/>
    <w:rsid w:val="00857137"/>
    <w:rsid w:val="0086113C"/>
    <w:rsid w:val="00862F34"/>
    <w:rsid w:val="00864A53"/>
    <w:rsid w:val="0086528E"/>
    <w:rsid w:val="00866ED3"/>
    <w:rsid w:val="00880CC8"/>
    <w:rsid w:val="00895379"/>
    <w:rsid w:val="008970DC"/>
    <w:rsid w:val="008971A4"/>
    <w:rsid w:val="008A53CD"/>
    <w:rsid w:val="008A64C9"/>
    <w:rsid w:val="008A6C89"/>
    <w:rsid w:val="008A78C6"/>
    <w:rsid w:val="008A7A6B"/>
    <w:rsid w:val="008D1DEF"/>
    <w:rsid w:val="008D3494"/>
    <w:rsid w:val="008E2258"/>
    <w:rsid w:val="008E2D00"/>
    <w:rsid w:val="00900482"/>
    <w:rsid w:val="0090147B"/>
    <w:rsid w:val="0090199C"/>
    <w:rsid w:val="00910DBE"/>
    <w:rsid w:val="009154E4"/>
    <w:rsid w:val="00915DF0"/>
    <w:rsid w:val="00917C9F"/>
    <w:rsid w:val="00920744"/>
    <w:rsid w:val="009222C6"/>
    <w:rsid w:val="009228F3"/>
    <w:rsid w:val="00931975"/>
    <w:rsid w:val="00932C22"/>
    <w:rsid w:val="009336C0"/>
    <w:rsid w:val="009410A9"/>
    <w:rsid w:val="009510B9"/>
    <w:rsid w:val="00952244"/>
    <w:rsid w:val="00964296"/>
    <w:rsid w:val="00966A0B"/>
    <w:rsid w:val="0097357A"/>
    <w:rsid w:val="00973592"/>
    <w:rsid w:val="00974D7D"/>
    <w:rsid w:val="00981DCE"/>
    <w:rsid w:val="00985942"/>
    <w:rsid w:val="00987496"/>
    <w:rsid w:val="0099566B"/>
    <w:rsid w:val="00996D50"/>
    <w:rsid w:val="009A408D"/>
    <w:rsid w:val="009A63B2"/>
    <w:rsid w:val="009C1D1E"/>
    <w:rsid w:val="009C3642"/>
    <w:rsid w:val="009C3B55"/>
    <w:rsid w:val="009C512E"/>
    <w:rsid w:val="009C55AE"/>
    <w:rsid w:val="009C5712"/>
    <w:rsid w:val="009D2F24"/>
    <w:rsid w:val="009D6E5B"/>
    <w:rsid w:val="009D7BFD"/>
    <w:rsid w:val="009E6CF3"/>
    <w:rsid w:val="009F03CA"/>
    <w:rsid w:val="009F26E9"/>
    <w:rsid w:val="009F5399"/>
    <w:rsid w:val="009F6603"/>
    <w:rsid w:val="00A15890"/>
    <w:rsid w:val="00A17179"/>
    <w:rsid w:val="00A238F5"/>
    <w:rsid w:val="00A36C73"/>
    <w:rsid w:val="00A4237A"/>
    <w:rsid w:val="00A43232"/>
    <w:rsid w:val="00A55A12"/>
    <w:rsid w:val="00A57E05"/>
    <w:rsid w:val="00A60B9D"/>
    <w:rsid w:val="00A60CD1"/>
    <w:rsid w:val="00A71373"/>
    <w:rsid w:val="00A77473"/>
    <w:rsid w:val="00A77F85"/>
    <w:rsid w:val="00A80180"/>
    <w:rsid w:val="00A8306E"/>
    <w:rsid w:val="00A853E8"/>
    <w:rsid w:val="00A91923"/>
    <w:rsid w:val="00A92F98"/>
    <w:rsid w:val="00A94788"/>
    <w:rsid w:val="00A97285"/>
    <w:rsid w:val="00AA5121"/>
    <w:rsid w:val="00AB5FB8"/>
    <w:rsid w:val="00AB6C12"/>
    <w:rsid w:val="00AC1ECF"/>
    <w:rsid w:val="00AC2E25"/>
    <w:rsid w:val="00AC72EE"/>
    <w:rsid w:val="00AC7CD8"/>
    <w:rsid w:val="00AD0333"/>
    <w:rsid w:val="00AE6F72"/>
    <w:rsid w:val="00AF3BC4"/>
    <w:rsid w:val="00AF4B54"/>
    <w:rsid w:val="00AF58B3"/>
    <w:rsid w:val="00B017FD"/>
    <w:rsid w:val="00B0368C"/>
    <w:rsid w:val="00B06014"/>
    <w:rsid w:val="00B073BB"/>
    <w:rsid w:val="00B078D2"/>
    <w:rsid w:val="00B2031B"/>
    <w:rsid w:val="00B2637A"/>
    <w:rsid w:val="00B47AA8"/>
    <w:rsid w:val="00B502ED"/>
    <w:rsid w:val="00B51B78"/>
    <w:rsid w:val="00B62185"/>
    <w:rsid w:val="00B662EF"/>
    <w:rsid w:val="00B70C37"/>
    <w:rsid w:val="00B7459B"/>
    <w:rsid w:val="00B777A6"/>
    <w:rsid w:val="00B81791"/>
    <w:rsid w:val="00B87E62"/>
    <w:rsid w:val="00B9386B"/>
    <w:rsid w:val="00B93FA3"/>
    <w:rsid w:val="00BA16C0"/>
    <w:rsid w:val="00BA5D9D"/>
    <w:rsid w:val="00BB3C8A"/>
    <w:rsid w:val="00BB4759"/>
    <w:rsid w:val="00BC1982"/>
    <w:rsid w:val="00BC7FA0"/>
    <w:rsid w:val="00BD1541"/>
    <w:rsid w:val="00BD72D7"/>
    <w:rsid w:val="00BE0D49"/>
    <w:rsid w:val="00BE360F"/>
    <w:rsid w:val="00BE642B"/>
    <w:rsid w:val="00BE7CE9"/>
    <w:rsid w:val="00BF1CA2"/>
    <w:rsid w:val="00C04586"/>
    <w:rsid w:val="00C04C17"/>
    <w:rsid w:val="00C11372"/>
    <w:rsid w:val="00C13340"/>
    <w:rsid w:val="00C237FE"/>
    <w:rsid w:val="00C24269"/>
    <w:rsid w:val="00C24D42"/>
    <w:rsid w:val="00C314EA"/>
    <w:rsid w:val="00C36C38"/>
    <w:rsid w:val="00C400A4"/>
    <w:rsid w:val="00C40144"/>
    <w:rsid w:val="00C41013"/>
    <w:rsid w:val="00C41656"/>
    <w:rsid w:val="00C45747"/>
    <w:rsid w:val="00C52355"/>
    <w:rsid w:val="00C534F0"/>
    <w:rsid w:val="00C6046E"/>
    <w:rsid w:val="00C64A8E"/>
    <w:rsid w:val="00C65207"/>
    <w:rsid w:val="00C666CB"/>
    <w:rsid w:val="00C6715E"/>
    <w:rsid w:val="00C72931"/>
    <w:rsid w:val="00C75FCA"/>
    <w:rsid w:val="00C76411"/>
    <w:rsid w:val="00C8045C"/>
    <w:rsid w:val="00C857E0"/>
    <w:rsid w:val="00C8639F"/>
    <w:rsid w:val="00C93623"/>
    <w:rsid w:val="00C9682D"/>
    <w:rsid w:val="00CA4266"/>
    <w:rsid w:val="00CA77CB"/>
    <w:rsid w:val="00CB06B6"/>
    <w:rsid w:val="00CB5992"/>
    <w:rsid w:val="00CB68D5"/>
    <w:rsid w:val="00CC1E5A"/>
    <w:rsid w:val="00CC5F7E"/>
    <w:rsid w:val="00CD14C0"/>
    <w:rsid w:val="00CD713A"/>
    <w:rsid w:val="00CE140A"/>
    <w:rsid w:val="00CE3B0C"/>
    <w:rsid w:val="00CF0DEC"/>
    <w:rsid w:val="00CF3EED"/>
    <w:rsid w:val="00D0013B"/>
    <w:rsid w:val="00D06CF9"/>
    <w:rsid w:val="00D12855"/>
    <w:rsid w:val="00D211C8"/>
    <w:rsid w:val="00D2561C"/>
    <w:rsid w:val="00D34E6B"/>
    <w:rsid w:val="00D353B3"/>
    <w:rsid w:val="00D4279B"/>
    <w:rsid w:val="00D4522F"/>
    <w:rsid w:val="00D51390"/>
    <w:rsid w:val="00D54890"/>
    <w:rsid w:val="00D55800"/>
    <w:rsid w:val="00D60323"/>
    <w:rsid w:val="00D6351F"/>
    <w:rsid w:val="00D6615B"/>
    <w:rsid w:val="00D665DE"/>
    <w:rsid w:val="00D6761F"/>
    <w:rsid w:val="00D7293E"/>
    <w:rsid w:val="00D75FEA"/>
    <w:rsid w:val="00D8447F"/>
    <w:rsid w:val="00D86908"/>
    <w:rsid w:val="00D87667"/>
    <w:rsid w:val="00D877E7"/>
    <w:rsid w:val="00D92519"/>
    <w:rsid w:val="00DA30D1"/>
    <w:rsid w:val="00DA5FF1"/>
    <w:rsid w:val="00DA769E"/>
    <w:rsid w:val="00DB27F6"/>
    <w:rsid w:val="00DB3421"/>
    <w:rsid w:val="00DB3437"/>
    <w:rsid w:val="00DB61B8"/>
    <w:rsid w:val="00DC2637"/>
    <w:rsid w:val="00DC74B9"/>
    <w:rsid w:val="00DD00DB"/>
    <w:rsid w:val="00DD5692"/>
    <w:rsid w:val="00DE2C66"/>
    <w:rsid w:val="00DE2DBD"/>
    <w:rsid w:val="00DE6E2A"/>
    <w:rsid w:val="00DF5B68"/>
    <w:rsid w:val="00E00665"/>
    <w:rsid w:val="00E201FE"/>
    <w:rsid w:val="00E21999"/>
    <w:rsid w:val="00E33C79"/>
    <w:rsid w:val="00E33EE2"/>
    <w:rsid w:val="00E4269E"/>
    <w:rsid w:val="00E44B36"/>
    <w:rsid w:val="00E54DB9"/>
    <w:rsid w:val="00E576F2"/>
    <w:rsid w:val="00E617EF"/>
    <w:rsid w:val="00E67C8C"/>
    <w:rsid w:val="00E70676"/>
    <w:rsid w:val="00E70CB4"/>
    <w:rsid w:val="00E729FB"/>
    <w:rsid w:val="00E749DB"/>
    <w:rsid w:val="00E7748C"/>
    <w:rsid w:val="00E82BDA"/>
    <w:rsid w:val="00E82C18"/>
    <w:rsid w:val="00E838D6"/>
    <w:rsid w:val="00E848F7"/>
    <w:rsid w:val="00E850F1"/>
    <w:rsid w:val="00E91AE5"/>
    <w:rsid w:val="00E94EDA"/>
    <w:rsid w:val="00E9726B"/>
    <w:rsid w:val="00E9778F"/>
    <w:rsid w:val="00EA1FDE"/>
    <w:rsid w:val="00EA39C9"/>
    <w:rsid w:val="00EB0B36"/>
    <w:rsid w:val="00EB1DD2"/>
    <w:rsid w:val="00EB6A98"/>
    <w:rsid w:val="00EB78C0"/>
    <w:rsid w:val="00EC5694"/>
    <w:rsid w:val="00EC6B11"/>
    <w:rsid w:val="00ED16FF"/>
    <w:rsid w:val="00ED17E2"/>
    <w:rsid w:val="00ED2A22"/>
    <w:rsid w:val="00ED4636"/>
    <w:rsid w:val="00ED5366"/>
    <w:rsid w:val="00EE208C"/>
    <w:rsid w:val="00EF4B26"/>
    <w:rsid w:val="00EF5987"/>
    <w:rsid w:val="00F05051"/>
    <w:rsid w:val="00F07C40"/>
    <w:rsid w:val="00F215AD"/>
    <w:rsid w:val="00F329D3"/>
    <w:rsid w:val="00F3596A"/>
    <w:rsid w:val="00F37749"/>
    <w:rsid w:val="00F424B4"/>
    <w:rsid w:val="00F445F6"/>
    <w:rsid w:val="00F60295"/>
    <w:rsid w:val="00F6726A"/>
    <w:rsid w:val="00F707CA"/>
    <w:rsid w:val="00F75EE2"/>
    <w:rsid w:val="00F822B1"/>
    <w:rsid w:val="00F84C1F"/>
    <w:rsid w:val="00F90498"/>
    <w:rsid w:val="00F91428"/>
    <w:rsid w:val="00F916B7"/>
    <w:rsid w:val="00F94E80"/>
    <w:rsid w:val="00FA46A8"/>
    <w:rsid w:val="00FA540E"/>
    <w:rsid w:val="00FB3E72"/>
    <w:rsid w:val="00FB40A2"/>
    <w:rsid w:val="00FC504D"/>
    <w:rsid w:val="00FC56AD"/>
    <w:rsid w:val="00FC5862"/>
    <w:rsid w:val="00FE16CE"/>
    <w:rsid w:val="00FE2D8C"/>
    <w:rsid w:val="00FE5B04"/>
    <w:rsid w:val="00FE605B"/>
    <w:rsid w:val="00FE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DD80"/>
  <w15:docId w15:val="{EE7584B9-B168-4C31-9906-A00BE669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7CD8"/>
    <w:rPr>
      <w:rFonts w:ascii="Calibri" w:eastAsia="Calibri" w:hAnsi="Calibri"/>
      <w:b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outlineLvl w:val="0"/>
    </w:pPr>
    <w:rPr>
      <w:rFonts w:ascii="Times New Roman" w:eastAsia="Times New Roman" w:hAnsi="Times New Roman"/>
      <w:b w:val="0"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 w:val="0"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</w:pPr>
    <w:rPr>
      <w:b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rPr>
      <w:rFonts w:asciiTheme="minorHAnsi" w:eastAsiaTheme="minorHAnsi" w:hAnsiTheme="minorHAnsi" w:cstheme="minorBidi"/>
      <w:b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360F"/>
    <w:rPr>
      <w:rFonts w:ascii="Calibri" w:eastAsia="Calibri" w:hAnsi="Calibri"/>
      <w:b/>
    </w:rPr>
  </w:style>
  <w:style w:type="character" w:styleId="Znakapoznpodarou">
    <w:name w:val="footnote reference"/>
    <w:basedOn w:val="Standardnpsmoodstavce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2"/>
      </w:numPr>
    </w:pPr>
  </w:style>
  <w:style w:type="paragraph" w:styleId="Normlnweb">
    <w:name w:val="Normal (Web)"/>
    <w:basedOn w:val="Normln"/>
    <w:link w:val="NormlnwebChar"/>
    <w:uiPriority w:val="99"/>
    <w:rsid w:val="0086528E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9682D"/>
    <w:pPr>
      <w:spacing w:after="120"/>
    </w:pPr>
    <w:rPr>
      <w:rFonts w:ascii="Times New Roman" w:eastAsia="Times New Roman" w:hAnsi="Times New Roman"/>
      <w:b w:val="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682D"/>
    <w:rPr>
      <w:lang w:eastAsia="cs-CZ"/>
    </w:rPr>
  </w:style>
  <w:style w:type="paragraph" w:styleId="Zkladntext2">
    <w:name w:val="Body Text 2"/>
    <w:basedOn w:val="Normln"/>
    <w:link w:val="Zkladntext2Char"/>
    <w:semiHidden/>
    <w:rsid w:val="00C9682D"/>
    <w:pPr>
      <w:spacing w:after="120" w:line="480" w:lineRule="auto"/>
    </w:pPr>
    <w:rPr>
      <w:rFonts w:ascii="Times New Roman" w:eastAsia="Times New Roman" w:hAnsi="Times New Roman"/>
      <w:b w:val="0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9682D"/>
    <w:rPr>
      <w:lang w:eastAsia="cs-CZ"/>
    </w:rPr>
  </w:style>
  <w:style w:type="character" w:customStyle="1" w:styleId="h1a5">
    <w:name w:val="h1a5"/>
    <w:basedOn w:val="Standardnpsmoodstavce"/>
    <w:rsid w:val="00587C1C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Bezmezer">
    <w:name w:val="No Spacing"/>
    <w:uiPriority w:val="1"/>
    <w:qFormat/>
    <w:rsid w:val="00D34E6B"/>
    <w:rPr>
      <w:lang w:eastAsia="cs-CZ"/>
    </w:rPr>
  </w:style>
  <w:style w:type="paragraph" w:customStyle="1" w:styleId="msonormal0">
    <w:name w:val="msonormal"/>
    <w:basedOn w:val="Normln"/>
    <w:rsid w:val="00CE140A"/>
    <w:pPr>
      <w:spacing w:before="100" w:beforeAutospacing="1" w:after="100" w:afterAutospacing="1"/>
    </w:pPr>
    <w:rPr>
      <w:rFonts w:ascii="Times New Roman" w:eastAsia="Times New Roman" w:hAnsi="Times New Roman"/>
      <w:b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47AA8"/>
    <w:rPr>
      <w:b/>
      <w:bCs/>
    </w:rPr>
  </w:style>
  <w:style w:type="character" w:styleId="Zdraznn">
    <w:name w:val="Emphasis"/>
    <w:uiPriority w:val="20"/>
    <w:qFormat/>
    <w:rsid w:val="006D618B"/>
    <w:rPr>
      <w:i/>
      <w:iCs/>
    </w:rPr>
  </w:style>
  <w:style w:type="paragraph" w:customStyle="1" w:styleId="Standard">
    <w:name w:val="Standard"/>
    <w:rsid w:val="00E67C8C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7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4D361-CBA6-4D34-9FF4-25B6CDD29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2076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Kejla Luboš</cp:lastModifiedBy>
  <cp:revision>2</cp:revision>
  <dcterms:created xsi:type="dcterms:W3CDTF">2024-01-16T09:23:00Z</dcterms:created>
  <dcterms:modified xsi:type="dcterms:W3CDTF">2024-12-30T10:16:00Z</dcterms:modified>
</cp:coreProperties>
</file>